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73" w:rsidRPr="00F36573" w:rsidRDefault="00F36573" w:rsidP="00F36573">
      <w:pPr>
        <w:pStyle w:val="body12"/>
        <w:spacing w:before="0" w:beforeAutospacing="0" w:after="0" w:afterAutospacing="0"/>
        <w:jc w:val="center"/>
        <w:rPr>
          <w:rStyle w:val="bodyhead1"/>
          <w:rFonts w:ascii="Times New Roman" w:hAnsi="Times New Roman"/>
          <w:color w:val="000000"/>
          <w:sz w:val="36"/>
          <w:szCs w:val="36"/>
        </w:rPr>
      </w:pPr>
      <w:r w:rsidRPr="00F36573">
        <w:rPr>
          <w:rStyle w:val="bodyhead1"/>
          <w:rFonts w:ascii="Times New Roman" w:hAnsi="Times New Roman"/>
          <w:color w:val="000000"/>
          <w:sz w:val="36"/>
          <w:szCs w:val="36"/>
        </w:rPr>
        <w:t>ISIS Beheadings</w:t>
      </w:r>
      <w:r w:rsidRPr="00F36573">
        <w:rPr>
          <w:rStyle w:val="bodyhead1"/>
          <w:rFonts w:ascii="Times New Roman" w:hAnsi="Times New Roman"/>
          <w:color w:val="000000"/>
          <w:sz w:val="36"/>
          <w:szCs w:val="36"/>
        </w:rPr>
        <w:t xml:space="preserve"> &amp; the Qur'an</w:t>
      </w:r>
    </w:p>
    <w:p w:rsidR="00F36573" w:rsidRPr="00F36573" w:rsidRDefault="00F36573" w:rsidP="00F36573">
      <w:pPr>
        <w:pStyle w:val="body12"/>
        <w:spacing w:before="0" w:beforeAutospacing="0" w:after="0" w:afterAutospacing="0"/>
        <w:jc w:val="center"/>
        <w:rPr>
          <w:rFonts w:ascii="Times New Roman" w:hAnsi="Times New Roman"/>
          <w:b/>
          <w:i/>
          <w:color w:val="000000"/>
          <w:sz w:val="24"/>
          <w:szCs w:val="24"/>
        </w:rPr>
      </w:pPr>
      <w:r w:rsidRPr="00F36573">
        <w:rPr>
          <w:rStyle w:val="bodyhead1"/>
          <w:rFonts w:ascii="Times New Roman" w:hAnsi="Times New Roman"/>
          <w:b w:val="0"/>
          <w:i/>
          <w:color w:val="000000"/>
          <w:sz w:val="24"/>
          <w:szCs w:val="24"/>
        </w:rPr>
        <w:t>By Harry Osborne</w:t>
      </w:r>
    </w:p>
    <w:p w:rsidR="00F36573" w:rsidRDefault="00F36573" w:rsidP="00F36573">
      <w:pPr>
        <w:pStyle w:val="body12"/>
        <w:spacing w:before="0" w:beforeAutospacing="0" w:after="0" w:afterAutospacing="0"/>
        <w:rPr>
          <w:rFonts w:ascii="Times New Roman" w:hAnsi="Times New Roman"/>
          <w:color w:val="000000"/>
          <w:sz w:val="22"/>
          <w:szCs w:val="22"/>
        </w:rPr>
      </w:pPr>
    </w:p>
    <w:p w:rsidR="00F36573" w:rsidRPr="00DE5E6F" w:rsidRDefault="00F36573" w:rsidP="00DE5E6F">
      <w:pPr>
        <w:pStyle w:val="body12"/>
        <w:spacing w:before="0" w:beforeAutospacing="0" w:after="120" w:afterAutospacing="0"/>
        <w:rPr>
          <w:rFonts w:ascii="Times New Roman" w:hAnsi="Times New Roman"/>
          <w:color w:val="000000"/>
          <w:sz w:val="24"/>
          <w:szCs w:val="24"/>
        </w:rPr>
      </w:pPr>
      <w:r w:rsidRPr="00DE5E6F">
        <w:rPr>
          <w:rFonts w:ascii="Times New Roman" w:hAnsi="Times New Roman"/>
          <w:color w:val="000000"/>
          <w:sz w:val="24"/>
          <w:szCs w:val="24"/>
        </w:rPr>
        <w:t>In recent weeks, the barbari</w:t>
      </w:r>
      <w:r w:rsidR="00DE5E6F">
        <w:rPr>
          <w:rFonts w:ascii="Times New Roman" w:hAnsi="Times New Roman"/>
          <w:color w:val="000000"/>
          <w:sz w:val="24"/>
          <w:szCs w:val="24"/>
        </w:rPr>
        <w:t xml:space="preserve">c actions of </w:t>
      </w:r>
      <w:r w:rsidRPr="00DE5E6F">
        <w:rPr>
          <w:rFonts w:ascii="Times New Roman" w:hAnsi="Times New Roman"/>
          <w:color w:val="000000"/>
          <w:sz w:val="24"/>
          <w:szCs w:val="24"/>
        </w:rPr>
        <w:t>ISIS (Isla</w:t>
      </w:r>
      <w:r w:rsidR="00DE5E6F">
        <w:rPr>
          <w:rFonts w:ascii="Times New Roman" w:hAnsi="Times New Roman"/>
          <w:color w:val="000000"/>
          <w:sz w:val="24"/>
          <w:szCs w:val="24"/>
        </w:rPr>
        <w:t>mic State in Iraq and Syria) have</w:t>
      </w:r>
      <w:r w:rsidRPr="00DE5E6F">
        <w:rPr>
          <w:rFonts w:ascii="Times New Roman" w:hAnsi="Times New Roman"/>
          <w:color w:val="000000"/>
          <w:sz w:val="24"/>
          <w:szCs w:val="24"/>
        </w:rPr>
        <w:t xml:space="preserve"> again brought the connection of Islam and violence to the f</w:t>
      </w:r>
      <w:r w:rsidR="00DE5E6F">
        <w:rPr>
          <w:rFonts w:ascii="Times New Roman" w:hAnsi="Times New Roman"/>
          <w:color w:val="000000"/>
          <w:sz w:val="24"/>
          <w:szCs w:val="24"/>
        </w:rPr>
        <w:t>orefront. T</w:t>
      </w:r>
      <w:r w:rsidR="009B057A">
        <w:rPr>
          <w:rFonts w:ascii="Times New Roman" w:hAnsi="Times New Roman"/>
          <w:color w:val="000000"/>
          <w:sz w:val="24"/>
          <w:szCs w:val="24"/>
        </w:rPr>
        <w:t>hey have broadcast the beheadings of t</w:t>
      </w:r>
      <w:r w:rsidRPr="00DE5E6F">
        <w:rPr>
          <w:rFonts w:ascii="Times New Roman" w:hAnsi="Times New Roman"/>
          <w:color w:val="000000"/>
          <w:sz w:val="24"/>
          <w:szCs w:val="24"/>
        </w:rPr>
        <w:t>wo</w:t>
      </w:r>
      <w:r w:rsidR="009B057A">
        <w:rPr>
          <w:rFonts w:ascii="Times New Roman" w:hAnsi="Times New Roman"/>
          <w:color w:val="000000"/>
          <w:sz w:val="24"/>
          <w:szCs w:val="24"/>
        </w:rPr>
        <w:t xml:space="preserve"> innocent Americans and engaged in</w:t>
      </w:r>
      <w:r w:rsidRPr="00DE5E6F">
        <w:rPr>
          <w:rFonts w:ascii="Times New Roman" w:hAnsi="Times New Roman"/>
          <w:color w:val="000000"/>
          <w:sz w:val="24"/>
          <w:szCs w:val="24"/>
        </w:rPr>
        <w:t xml:space="preserve"> mass executions of those told to either convert to Islam or be killed. This is </w:t>
      </w:r>
      <w:r w:rsidR="009B057A">
        <w:rPr>
          <w:rFonts w:ascii="Times New Roman" w:hAnsi="Times New Roman"/>
          <w:color w:val="000000"/>
          <w:sz w:val="24"/>
          <w:szCs w:val="24"/>
        </w:rPr>
        <w:t xml:space="preserve">not the first case of </w:t>
      </w:r>
      <w:r w:rsidRPr="00DE5E6F">
        <w:rPr>
          <w:rFonts w:ascii="Times New Roman" w:hAnsi="Times New Roman"/>
          <w:color w:val="000000"/>
          <w:sz w:val="24"/>
          <w:szCs w:val="24"/>
        </w:rPr>
        <w:t>slaughter perpetrated by Muslims claiming guidance from</w:t>
      </w:r>
      <w:r w:rsidRPr="00DE5E6F">
        <w:rPr>
          <w:rFonts w:ascii="Times New Roman" w:hAnsi="Times New Roman"/>
          <w:color w:val="000000"/>
          <w:sz w:val="24"/>
          <w:szCs w:val="24"/>
        </w:rPr>
        <w:t xml:space="preserve"> the Qur'an</w:t>
      </w:r>
      <w:r w:rsidRPr="00DE5E6F">
        <w:rPr>
          <w:rFonts w:ascii="Times New Roman" w:hAnsi="Times New Roman"/>
          <w:color w:val="000000"/>
          <w:sz w:val="24"/>
          <w:szCs w:val="24"/>
        </w:rPr>
        <w:t>. It is an undeniable fact of history that Islam was spread</w:t>
      </w:r>
      <w:r w:rsidR="008F45CD">
        <w:rPr>
          <w:rFonts w:ascii="Times New Roman" w:hAnsi="Times New Roman"/>
          <w:color w:val="000000"/>
          <w:sz w:val="24"/>
          <w:szCs w:val="24"/>
        </w:rPr>
        <w:t xml:space="preserve"> through the Middle East and </w:t>
      </w:r>
      <w:r w:rsidRPr="00DE5E6F">
        <w:rPr>
          <w:rFonts w:ascii="Times New Roman" w:hAnsi="Times New Roman"/>
          <w:color w:val="000000"/>
          <w:sz w:val="24"/>
          <w:szCs w:val="24"/>
        </w:rPr>
        <w:t>into Spain by means of the sword in the first two centuries followin</w:t>
      </w:r>
      <w:r w:rsidR="009B057A">
        <w:rPr>
          <w:rFonts w:ascii="Times New Roman" w:hAnsi="Times New Roman"/>
          <w:color w:val="000000"/>
          <w:sz w:val="24"/>
          <w:szCs w:val="24"/>
        </w:rPr>
        <w:t>g Islam's origin</w:t>
      </w:r>
      <w:r w:rsidR="008F45CD">
        <w:rPr>
          <w:rFonts w:ascii="Times New Roman" w:hAnsi="Times New Roman"/>
          <w:color w:val="000000"/>
          <w:sz w:val="24"/>
          <w:szCs w:val="24"/>
        </w:rPr>
        <w:t xml:space="preserve">. </w:t>
      </w:r>
      <w:r w:rsidR="009B057A">
        <w:rPr>
          <w:rFonts w:ascii="Times New Roman" w:hAnsi="Times New Roman"/>
          <w:color w:val="000000"/>
          <w:sz w:val="24"/>
          <w:szCs w:val="24"/>
        </w:rPr>
        <w:t>Mohammed</w:t>
      </w:r>
      <w:r w:rsidRPr="00DE5E6F">
        <w:rPr>
          <w:rFonts w:ascii="Times New Roman" w:hAnsi="Times New Roman"/>
          <w:color w:val="000000"/>
          <w:sz w:val="24"/>
          <w:szCs w:val="24"/>
        </w:rPr>
        <w:t xml:space="preserve"> himself led his followers</w:t>
      </w:r>
      <w:r w:rsidR="008F45CD">
        <w:rPr>
          <w:rFonts w:ascii="Times New Roman" w:hAnsi="Times New Roman"/>
          <w:color w:val="000000"/>
          <w:sz w:val="24"/>
          <w:szCs w:val="24"/>
        </w:rPr>
        <w:t xml:space="preserve"> to conquer territory giving the</w:t>
      </w:r>
      <w:r w:rsidRPr="00DE5E6F">
        <w:rPr>
          <w:rFonts w:ascii="Times New Roman" w:hAnsi="Times New Roman"/>
          <w:color w:val="000000"/>
          <w:sz w:val="24"/>
          <w:szCs w:val="24"/>
        </w:rPr>
        <w:t xml:space="preserve"> inhabit</w:t>
      </w:r>
      <w:r w:rsidR="009B057A">
        <w:rPr>
          <w:rFonts w:ascii="Times New Roman" w:hAnsi="Times New Roman"/>
          <w:color w:val="000000"/>
          <w:sz w:val="24"/>
          <w:szCs w:val="24"/>
        </w:rPr>
        <w:t xml:space="preserve">ants their choice of two fates – either </w:t>
      </w:r>
      <w:r w:rsidRPr="00DE5E6F">
        <w:rPr>
          <w:rFonts w:ascii="Times New Roman" w:hAnsi="Times New Roman"/>
          <w:color w:val="000000"/>
          <w:sz w:val="24"/>
          <w:szCs w:val="24"/>
        </w:rPr>
        <w:t>convert to Islam or be killed.</w:t>
      </w:r>
    </w:p>
    <w:p w:rsidR="00F36573" w:rsidRPr="00DE5E6F" w:rsidRDefault="00F36573" w:rsidP="00DE5E6F">
      <w:pPr>
        <w:pStyle w:val="body12"/>
        <w:spacing w:before="0" w:beforeAutospacing="0" w:after="120" w:afterAutospacing="0"/>
        <w:rPr>
          <w:rFonts w:ascii="Times New Roman" w:hAnsi="Times New Roman"/>
          <w:color w:val="000000"/>
          <w:sz w:val="24"/>
          <w:szCs w:val="24"/>
        </w:rPr>
      </w:pPr>
      <w:r w:rsidRPr="00DE5E6F">
        <w:rPr>
          <w:rFonts w:ascii="Times New Roman" w:hAnsi="Times New Roman"/>
          <w:color w:val="000000"/>
          <w:sz w:val="24"/>
          <w:szCs w:val="24"/>
        </w:rPr>
        <w:t xml:space="preserve">As the </w:t>
      </w:r>
      <w:r w:rsidR="009B057A">
        <w:rPr>
          <w:rFonts w:ascii="Times New Roman" w:hAnsi="Times New Roman"/>
          <w:color w:val="000000"/>
          <w:sz w:val="24"/>
          <w:szCs w:val="24"/>
        </w:rPr>
        <w:t xml:space="preserve">recent </w:t>
      </w:r>
      <w:r w:rsidR="008A599D" w:rsidRPr="00DE5E6F">
        <w:rPr>
          <w:rFonts w:ascii="Times New Roman" w:hAnsi="Times New Roman"/>
          <w:color w:val="000000"/>
          <w:sz w:val="24"/>
          <w:szCs w:val="24"/>
        </w:rPr>
        <w:t>barbari</w:t>
      </w:r>
      <w:r w:rsidR="008F45CD">
        <w:rPr>
          <w:rFonts w:ascii="Times New Roman" w:hAnsi="Times New Roman"/>
          <w:color w:val="000000"/>
          <w:sz w:val="24"/>
          <w:szCs w:val="24"/>
        </w:rPr>
        <w:t>ty has resurged</w:t>
      </w:r>
      <w:r w:rsidR="009B057A">
        <w:rPr>
          <w:rFonts w:ascii="Times New Roman" w:hAnsi="Times New Roman"/>
          <w:color w:val="000000"/>
          <w:sz w:val="24"/>
          <w:szCs w:val="24"/>
        </w:rPr>
        <w:t xml:space="preserve">, there has been </w:t>
      </w:r>
      <w:r w:rsidR="008A599D" w:rsidRPr="00DE5E6F">
        <w:rPr>
          <w:rFonts w:ascii="Times New Roman" w:hAnsi="Times New Roman"/>
          <w:color w:val="000000"/>
          <w:sz w:val="24"/>
          <w:szCs w:val="24"/>
        </w:rPr>
        <w:t>a near absence of denials that such atrocities are connected</w:t>
      </w:r>
      <w:r w:rsidRPr="00DE5E6F">
        <w:rPr>
          <w:rFonts w:ascii="Times New Roman" w:hAnsi="Times New Roman"/>
          <w:color w:val="000000"/>
          <w:sz w:val="24"/>
          <w:szCs w:val="24"/>
        </w:rPr>
        <w:t xml:space="preserve"> wit</w:t>
      </w:r>
      <w:r w:rsidR="009B057A">
        <w:rPr>
          <w:rFonts w:ascii="Times New Roman" w:hAnsi="Times New Roman"/>
          <w:color w:val="000000"/>
          <w:sz w:val="24"/>
          <w:szCs w:val="24"/>
        </w:rPr>
        <w:t xml:space="preserve">h "true Islam" or the </w:t>
      </w:r>
      <w:r w:rsidRPr="00DE5E6F">
        <w:rPr>
          <w:rFonts w:ascii="Times New Roman" w:hAnsi="Times New Roman"/>
          <w:color w:val="000000"/>
          <w:sz w:val="24"/>
          <w:szCs w:val="24"/>
        </w:rPr>
        <w:t xml:space="preserve">teachings of the Qur'an. </w:t>
      </w:r>
      <w:r w:rsidR="009B057A">
        <w:rPr>
          <w:rFonts w:ascii="Times New Roman" w:hAnsi="Times New Roman"/>
          <w:color w:val="000000"/>
          <w:sz w:val="24"/>
          <w:szCs w:val="24"/>
        </w:rPr>
        <w:t xml:space="preserve">In fact, </w:t>
      </w:r>
      <w:r w:rsidR="008A599D" w:rsidRPr="00DE5E6F">
        <w:rPr>
          <w:rFonts w:ascii="Times New Roman" w:hAnsi="Times New Roman"/>
          <w:color w:val="000000"/>
          <w:sz w:val="24"/>
          <w:szCs w:val="24"/>
        </w:rPr>
        <w:t xml:space="preserve">establishing a “caliphate” for much of the Middle East and Africa is the stated purpose of ISIS. </w:t>
      </w:r>
      <w:r w:rsidRPr="00DE5E6F">
        <w:rPr>
          <w:rFonts w:ascii="Times New Roman" w:hAnsi="Times New Roman"/>
          <w:color w:val="000000"/>
          <w:sz w:val="24"/>
          <w:szCs w:val="24"/>
        </w:rPr>
        <w:t xml:space="preserve"> </w:t>
      </w:r>
      <w:r w:rsidR="008A599D" w:rsidRPr="00DE5E6F">
        <w:rPr>
          <w:rFonts w:ascii="Times New Roman" w:hAnsi="Times New Roman"/>
          <w:color w:val="000000"/>
          <w:sz w:val="24"/>
          <w:szCs w:val="24"/>
        </w:rPr>
        <w:t xml:space="preserve">Simply put, they want to bring governance based on </w:t>
      </w:r>
      <w:r w:rsidRPr="00DE5E6F">
        <w:rPr>
          <w:rFonts w:ascii="Times New Roman" w:hAnsi="Times New Roman"/>
          <w:color w:val="000000"/>
          <w:sz w:val="24"/>
          <w:szCs w:val="24"/>
        </w:rPr>
        <w:t>the tenets of the Qur'an.</w:t>
      </w:r>
    </w:p>
    <w:p w:rsidR="00F36573" w:rsidRPr="00DE5E6F" w:rsidRDefault="008A599D" w:rsidP="00DE5E6F">
      <w:pPr>
        <w:pStyle w:val="body12"/>
        <w:spacing w:before="0" w:beforeAutospacing="0" w:after="120" w:afterAutospacing="0"/>
        <w:rPr>
          <w:rFonts w:ascii="Times New Roman" w:hAnsi="Times New Roman"/>
          <w:color w:val="000000"/>
          <w:sz w:val="24"/>
          <w:szCs w:val="24"/>
        </w:rPr>
      </w:pPr>
      <w:r w:rsidRPr="00DE5E6F">
        <w:rPr>
          <w:rFonts w:ascii="Times New Roman" w:hAnsi="Times New Roman"/>
          <w:color w:val="000000"/>
          <w:sz w:val="24"/>
          <w:szCs w:val="24"/>
        </w:rPr>
        <w:t xml:space="preserve">What does the Qur'an </w:t>
      </w:r>
      <w:r w:rsidR="00F36573" w:rsidRPr="00DE5E6F">
        <w:rPr>
          <w:rFonts w:ascii="Times New Roman" w:hAnsi="Times New Roman"/>
          <w:color w:val="000000"/>
          <w:sz w:val="24"/>
          <w:szCs w:val="24"/>
        </w:rPr>
        <w:t>ins</w:t>
      </w:r>
      <w:r w:rsidRPr="00DE5E6F">
        <w:rPr>
          <w:rFonts w:ascii="Times New Roman" w:hAnsi="Times New Roman"/>
          <w:color w:val="000000"/>
          <w:sz w:val="24"/>
          <w:szCs w:val="24"/>
        </w:rPr>
        <w:t>truct its followers about</w:t>
      </w:r>
      <w:r w:rsidR="00F36573" w:rsidRPr="00DE5E6F">
        <w:rPr>
          <w:rFonts w:ascii="Times New Roman" w:hAnsi="Times New Roman"/>
          <w:color w:val="000000"/>
          <w:sz w:val="24"/>
          <w:szCs w:val="24"/>
        </w:rPr>
        <w:t xml:space="preserve"> acts o</w:t>
      </w:r>
      <w:r w:rsidR="009B057A">
        <w:rPr>
          <w:rFonts w:ascii="Times New Roman" w:hAnsi="Times New Roman"/>
          <w:color w:val="000000"/>
          <w:sz w:val="24"/>
          <w:szCs w:val="24"/>
        </w:rPr>
        <w:t>f violence to further its cause</w:t>
      </w:r>
      <w:r w:rsidRPr="00DE5E6F">
        <w:rPr>
          <w:rFonts w:ascii="Times New Roman" w:hAnsi="Times New Roman"/>
          <w:color w:val="000000"/>
          <w:sz w:val="24"/>
          <w:szCs w:val="24"/>
        </w:rPr>
        <w:t xml:space="preserve">? </w:t>
      </w:r>
      <w:r w:rsidR="009B057A">
        <w:rPr>
          <w:rFonts w:ascii="Times New Roman" w:hAnsi="Times New Roman"/>
          <w:color w:val="000000"/>
          <w:sz w:val="24"/>
          <w:szCs w:val="24"/>
        </w:rPr>
        <w:t xml:space="preserve">The following quotations </w:t>
      </w:r>
      <w:r w:rsidR="00F36573" w:rsidRPr="00DE5E6F">
        <w:rPr>
          <w:rFonts w:ascii="Times New Roman" w:hAnsi="Times New Roman"/>
          <w:color w:val="000000"/>
          <w:sz w:val="24"/>
          <w:szCs w:val="24"/>
        </w:rPr>
        <w:t xml:space="preserve">are taken from the widely respected English translation of the Qur'an produced by Abdullah Yusuf Ali with all punctuation and spelling left unchanged: </w:t>
      </w:r>
    </w:p>
    <w:p w:rsidR="00F36573" w:rsidRPr="00DE5E6F" w:rsidRDefault="00F36573" w:rsidP="008F45CD">
      <w:pPr>
        <w:pStyle w:val="body12"/>
        <w:spacing w:before="0" w:beforeAutospacing="0" w:after="120" w:afterAutospacing="0"/>
        <w:ind w:left="288"/>
        <w:rPr>
          <w:rFonts w:ascii="Times New Roman" w:hAnsi="Times New Roman"/>
          <w:color w:val="000000"/>
          <w:sz w:val="24"/>
          <w:szCs w:val="24"/>
        </w:rPr>
      </w:pPr>
      <w:r w:rsidRPr="00DE5E6F">
        <w:rPr>
          <w:rStyle w:val="Emphasis"/>
          <w:rFonts w:ascii="Times New Roman" w:hAnsi="Times New Roman"/>
          <w:color w:val="000000"/>
          <w:sz w:val="24"/>
          <w:szCs w:val="24"/>
        </w:rPr>
        <w:t xml:space="preserve">"Fight in the cause of Allah those who fight you, but do not transgress limits; for Allah </w:t>
      </w:r>
      <w:proofErr w:type="spellStart"/>
      <w:r w:rsidRPr="00DE5E6F">
        <w:rPr>
          <w:rStyle w:val="Emphasis"/>
          <w:rFonts w:ascii="Times New Roman" w:hAnsi="Times New Roman"/>
          <w:color w:val="000000"/>
          <w:sz w:val="24"/>
          <w:szCs w:val="24"/>
        </w:rPr>
        <w:t>loveth</w:t>
      </w:r>
      <w:proofErr w:type="spellEnd"/>
      <w:r w:rsidRPr="00DE5E6F">
        <w:rPr>
          <w:rStyle w:val="Emphasis"/>
          <w:rFonts w:ascii="Times New Roman" w:hAnsi="Times New Roman"/>
          <w:color w:val="000000"/>
          <w:sz w:val="24"/>
          <w:szCs w:val="24"/>
        </w:rPr>
        <w:t xml:space="preserve"> not transgressors. And slay them wherever ye catch them, and turn them out from where they have </w:t>
      </w:r>
      <w:proofErr w:type="gramStart"/>
      <w:r w:rsidRPr="00DE5E6F">
        <w:rPr>
          <w:rStyle w:val="Emphasis"/>
          <w:rFonts w:ascii="Times New Roman" w:hAnsi="Times New Roman"/>
          <w:color w:val="000000"/>
          <w:sz w:val="24"/>
          <w:szCs w:val="24"/>
        </w:rPr>
        <w:t>Turned</w:t>
      </w:r>
      <w:proofErr w:type="gramEnd"/>
      <w:r w:rsidRPr="00DE5E6F">
        <w:rPr>
          <w:rStyle w:val="Emphasis"/>
          <w:rFonts w:ascii="Times New Roman" w:hAnsi="Times New Roman"/>
          <w:color w:val="000000"/>
          <w:sz w:val="24"/>
          <w:szCs w:val="24"/>
        </w:rPr>
        <w:t xml:space="preserve"> you out; for tumult and oppression are worse than slaughter; but fight them not at the Sacred Mosque, unless they (first) fight you there; but if they fight you, slay them. Such is the reward of those who suppress faith. But if they cease, Allah is Oft-forgiving, </w:t>
      </w:r>
      <w:proofErr w:type="gramStart"/>
      <w:r w:rsidRPr="00DE5E6F">
        <w:rPr>
          <w:rStyle w:val="Emphasis"/>
          <w:rFonts w:ascii="Times New Roman" w:hAnsi="Times New Roman"/>
          <w:color w:val="000000"/>
          <w:sz w:val="24"/>
          <w:szCs w:val="24"/>
        </w:rPr>
        <w:t>Most</w:t>
      </w:r>
      <w:proofErr w:type="gramEnd"/>
      <w:r w:rsidRPr="00DE5E6F">
        <w:rPr>
          <w:rStyle w:val="Emphasis"/>
          <w:rFonts w:ascii="Times New Roman" w:hAnsi="Times New Roman"/>
          <w:color w:val="000000"/>
          <w:sz w:val="24"/>
          <w:szCs w:val="24"/>
        </w:rPr>
        <w:t xml:space="preserve"> Merciful. And fight them on until there is no more Tumult or oppression, and there prevail justice and faith in Allah, but if they cease, Let there be no hostility except to those who </w:t>
      </w:r>
      <w:proofErr w:type="spellStart"/>
      <w:r w:rsidRPr="00DE5E6F">
        <w:rPr>
          <w:rStyle w:val="Emphasis"/>
          <w:rFonts w:ascii="Times New Roman" w:hAnsi="Times New Roman"/>
          <w:color w:val="000000"/>
          <w:sz w:val="24"/>
          <w:szCs w:val="24"/>
        </w:rPr>
        <w:t>practise</w:t>
      </w:r>
      <w:proofErr w:type="spellEnd"/>
      <w:r w:rsidRPr="00DE5E6F">
        <w:rPr>
          <w:rStyle w:val="Emphasis"/>
          <w:rFonts w:ascii="Times New Roman" w:hAnsi="Times New Roman"/>
          <w:color w:val="000000"/>
          <w:sz w:val="24"/>
          <w:szCs w:val="24"/>
        </w:rPr>
        <w:t xml:space="preserve"> oppression.</w:t>
      </w:r>
      <w:r w:rsidR="00AC024F">
        <w:rPr>
          <w:rStyle w:val="Emphasis"/>
          <w:rFonts w:ascii="Times New Roman" w:hAnsi="Times New Roman"/>
          <w:color w:val="000000"/>
          <w:sz w:val="24"/>
          <w:szCs w:val="24"/>
        </w:rPr>
        <w:t>.</w:t>
      </w:r>
      <w:r w:rsidRPr="00DE5E6F">
        <w:rPr>
          <w:rStyle w:val="Emphasis"/>
          <w:rFonts w:ascii="Times New Roman" w:hAnsi="Times New Roman"/>
          <w:color w:val="000000"/>
          <w:sz w:val="24"/>
          <w:szCs w:val="24"/>
        </w:rPr>
        <w:t>. If then any one transgresses the prohibition against you, Transgress ye likewise against him" (Surah 2:190-194).</w:t>
      </w:r>
    </w:p>
    <w:p w:rsidR="00F36573" w:rsidRPr="00DE5E6F" w:rsidRDefault="00F36573" w:rsidP="008F45CD">
      <w:pPr>
        <w:pStyle w:val="body12"/>
        <w:spacing w:before="0" w:beforeAutospacing="0" w:after="120" w:afterAutospacing="0"/>
        <w:ind w:left="288"/>
        <w:rPr>
          <w:rFonts w:ascii="Times New Roman" w:hAnsi="Times New Roman"/>
          <w:color w:val="000000"/>
          <w:sz w:val="24"/>
          <w:szCs w:val="24"/>
        </w:rPr>
      </w:pPr>
      <w:r w:rsidRPr="00DE5E6F">
        <w:rPr>
          <w:rStyle w:val="Emphasis"/>
          <w:rFonts w:ascii="Times New Roman" w:hAnsi="Times New Roman"/>
          <w:color w:val="000000"/>
          <w:sz w:val="24"/>
          <w:szCs w:val="24"/>
        </w:rPr>
        <w:t xml:space="preserve">"Fighting is prescribed for you, and ye dislike it. But it is possible that ye dislike a thing which is good for you, and that ye love a thing which is bad for you. But Allah </w:t>
      </w:r>
      <w:proofErr w:type="spellStart"/>
      <w:r w:rsidRPr="00DE5E6F">
        <w:rPr>
          <w:rStyle w:val="Emphasis"/>
          <w:rFonts w:ascii="Times New Roman" w:hAnsi="Times New Roman"/>
          <w:color w:val="000000"/>
          <w:sz w:val="24"/>
          <w:szCs w:val="24"/>
        </w:rPr>
        <w:t>knoweth</w:t>
      </w:r>
      <w:proofErr w:type="spellEnd"/>
      <w:r w:rsidRPr="00DE5E6F">
        <w:rPr>
          <w:rStyle w:val="Emphasis"/>
          <w:rFonts w:ascii="Times New Roman" w:hAnsi="Times New Roman"/>
          <w:color w:val="000000"/>
          <w:sz w:val="24"/>
          <w:szCs w:val="24"/>
        </w:rPr>
        <w:t>, and ye know not. They ask thee concerning fighting in the Prohibited Month. Say: 'Fighting therein is a grave (offence); but graver is it in the sight of Allah to prevent access to the path of Allah, to deny Him, to prevent access to the Sacred Mosque, and drive out its members.' Tumult and oppression are worse than slaughter. Nor will they cease fighting you until they turn you back from your faith if they can. And if any of you Turn back from their faith and die in unbelief, their works will bear no fruit in this life and in the Hereafter; they will be companions of the Fire and will abide therein. Those who believed and those who suffered exile and fought (and strove and struggled) in the path of Allah, - they have the hope of the Mercy of Allah" (Surah 2:216-218).</w:t>
      </w:r>
    </w:p>
    <w:p w:rsidR="00F36573" w:rsidRPr="00DE5E6F" w:rsidRDefault="00F36573" w:rsidP="008F45CD">
      <w:pPr>
        <w:pStyle w:val="body12"/>
        <w:spacing w:before="0" w:beforeAutospacing="0" w:after="120" w:afterAutospacing="0"/>
        <w:ind w:left="288"/>
        <w:rPr>
          <w:rFonts w:ascii="Times New Roman" w:hAnsi="Times New Roman"/>
          <w:color w:val="000000"/>
          <w:sz w:val="24"/>
          <w:szCs w:val="24"/>
        </w:rPr>
      </w:pPr>
      <w:proofErr w:type="gramStart"/>
      <w:r w:rsidRPr="00DE5E6F">
        <w:rPr>
          <w:rStyle w:val="Emphasis"/>
          <w:rFonts w:ascii="Times New Roman" w:hAnsi="Times New Roman"/>
          <w:color w:val="000000"/>
          <w:sz w:val="24"/>
          <w:szCs w:val="24"/>
        </w:rPr>
        <w:t>" Allah</w:t>
      </w:r>
      <w:proofErr w:type="gramEnd"/>
      <w:r w:rsidRPr="00DE5E6F">
        <w:rPr>
          <w:rStyle w:val="Emphasis"/>
          <w:rFonts w:ascii="Times New Roman" w:hAnsi="Times New Roman"/>
          <w:color w:val="000000"/>
          <w:sz w:val="24"/>
          <w:szCs w:val="24"/>
        </w:rPr>
        <w:t xml:space="preserve"> did indeed fulfil His promise to you when ye with His permission Were about to annihilate your enemy, - until ye flinched and fell to disputing about the order, and disobeyed it after He brought you in sight (of the booty) which ye covet. Among you are some that hanker after this world and </w:t>
      </w:r>
      <w:r w:rsidR="00AC024F">
        <w:rPr>
          <w:rStyle w:val="Emphasis"/>
          <w:rFonts w:ascii="Times New Roman" w:hAnsi="Times New Roman"/>
          <w:color w:val="000000"/>
          <w:sz w:val="24"/>
          <w:szCs w:val="24"/>
        </w:rPr>
        <w:t>some that desire the Hereafter</w:t>
      </w:r>
      <w:r w:rsidRPr="00DE5E6F">
        <w:rPr>
          <w:rStyle w:val="Emphasis"/>
          <w:rFonts w:ascii="Times New Roman" w:hAnsi="Times New Roman"/>
          <w:color w:val="000000"/>
          <w:sz w:val="24"/>
          <w:szCs w:val="24"/>
        </w:rPr>
        <w:t>" (Surah 3:151-152).</w:t>
      </w:r>
    </w:p>
    <w:p w:rsidR="00F36573" w:rsidRPr="00DE5E6F" w:rsidRDefault="00F36573" w:rsidP="008F45CD">
      <w:pPr>
        <w:pStyle w:val="body12"/>
        <w:spacing w:before="0" w:beforeAutospacing="0" w:after="120" w:afterAutospacing="0"/>
        <w:ind w:left="288"/>
        <w:rPr>
          <w:rFonts w:ascii="Times New Roman" w:hAnsi="Times New Roman"/>
          <w:color w:val="000000"/>
          <w:sz w:val="24"/>
          <w:szCs w:val="24"/>
        </w:rPr>
      </w:pPr>
      <w:r w:rsidRPr="00DE5E6F">
        <w:rPr>
          <w:rStyle w:val="Emphasis"/>
          <w:rFonts w:ascii="Times New Roman" w:hAnsi="Times New Roman"/>
          <w:color w:val="000000"/>
          <w:sz w:val="24"/>
          <w:szCs w:val="24"/>
        </w:rPr>
        <w:t xml:space="preserve">"Not equal are those believers who sit (at home) and receive no hurt, and those who strive and fight in the cause of Allah with their goods and their persons. Allah hath granted a grade higher to those who strive and fight with their goods and persons than to those who sit (at home). Unto </w:t>
      </w:r>
      <w:r w:rsidRPr="00DE5E6F">
        <w:rPr>
          <w:rStyle w:val="Emphasis"/>
          <w:rFonts w:ascii="Times New Roman" w:hAnsi="Times New Roman"/>
          <w:color w:val="000000"/>
          <w:sz w:val="24"/>
          <w:szCs w:val="24"/>
        </w:rPr>
        <w:lastRenderedPageBreak/>
        <w:t xml:space="preserve">all (in Faith) Hath Allah promised </w:t>
      </w:r>
      <w:proofErr w:type="gramStart"/>
      <w:r w:rsidRPr="00DE5E6F">
        <w:rPr>
          <w:rStyle w:val="Emphasis"/>
          <w:rFonts w:ascii="Times New Roman" w:hAnsi="Times New Roman"/>
          <w:color w:val="000000"/>
          <w:sz w:val="24"/>
          <w:szCs w:val="24"/>
        </w:rPr>
        <w:t>good</w:t>
      </w:r>
      <w:proofErr w:type="gramEnd"/>
      <w:r w:rsidRPr="00DE5E6F">
        <w:rPr>
          <w:rStyle w:val="Emphasis"/>
          <w:rFonts w:ascii="Times New Roman" w:hAnsi="Times New Roman"/>
          <w:color w:val="000000"/>
          <w:sz w:val="24"/>
          <w:szCs w:val="24"/>
        </w:rPr>
        <w:t>: But those who strive and fight Hath He distinguished above those who sit (at home) by a special reward" (Surah 4:95).</w:t>
      </w:r>
    </w:p>
    <w:p w:rsidR="00F36573" w:rsidRPr="00DE5E6F" w:rsidRDefault="00F36573" w:rsidP="008F45CD">
      <w:pPr>
        <w:pStyle w:val="body12"/>
        <w:spacing w:before="0" w:beforeAutospacing="0" w:after="120" w:afterAutospacing="0"/>
        <w:ind w:left="288"/>
        <w:rPr>
          <w:rFonts w:ascii="Times New Roman" w:hAnsi="Times New Roman"/>
          <w:color w:val="000000"/>
          <w:sz w:val="24"/>
          <w:szCs w:val="24"/>
        </w:rPr>
      </w:pPr>
      <w:proofErr w:type="gramStart"/>
      <w:r w:rsidRPr="00DE5E6F">
        <w:rPr>
          <w:rStyle w:val="Emphasis"/>
          <w:rFonts w:ascii="Times New Roman" w:hAnsi="Times New Roman"/>
          <w:color w:val="000000"/>
          <w:sz w:val="24"/>
          <w:szCs w:val="24"/>
        </w:rPr>
        <w:t>" O</w:t>
      </w:r>
      <w:proofErr w:type="gramEnd"/>
      <w:r w:rsidRPr="00DE5E6F">
        <w:rPr>
          <w:rStyle w:val="Emphasis"/>
          <w:rFonts w:ascii="Times New Roman" w:hAnsi="Times New Roman"/>
          <w:color w:val="000000"/>
          <w:sz w:val="24"/>
          <w:szCs w:val="24"/>
        </w:rPr>
        <w:t xml:space="preserve"> Prophet. </w:t>
      </w:r>
      <w:proofErr w:type="gramStart"/>
      <w:r w:rsidRPr="00DE5E6F">
        <w:rPr>
          <w:rStyle w:val="Emphasis"/>
          <w:rFonts w:ascii="Times New Roman" w:hAnsi="Times New Roman"/>
          <w:color w:val="000000"/>
          <w:sz w:val="24"/>
          <w:szCs w:val="24"/>
        </w:rPr>
        <w:t>rouse</w:t>
      </w:r>
      <w:proofErr w:type="gramEnd"/>
      <w:r w:rsidRPr="00DE5E6F">
        <w:rPr>
          <w:rStyle w:val="Emphasis"/>
          <w:rFonts w:ascii="Times New Roman" w:hAnsi="Times New Roman"/>
          <w:color w:val="000000"/>
          <w:sz w:val="24"/>
          <w:szCs w:val="24"/>
        </w:rPr>
        <w:t xml:space="preserve"> the Believers to the fight. If there are twenty amongst you, patient and persevering, they will vanquish two hundred: if a hundred, they will vanquish a thousand of the Unbelievers: for these are a people without understanding. For the present, Allah hath lightened your (task), for He </w:t>
      </w:r>
      <w:proofErr w:type="spellStart"/>
      <w:r w:rsidRPr="00DE5E6F">
        <w:rPr>
          <w:rStyle w:val="Emphasis"/>
          <w:rFonts w:ascii="Times New Roman" w:hAnsi="Times New Roman"/>
          <w:color w:val="000000"/>
          <w:sz w:val="24"/>
          <w:szCs w:val="24"/>
        </w:rPr>
        <w:t>knoweth</w:t>
      </w:r>
      <w:proofErr w:type="spellEnd"/>
      <w:r w:rsidRPr="00DE5E6F">
        <w:rPr>
          <w:rStyle w:val="Emphasis"/>
          <w:rFonts w:ascii="Times New Roman" w:hAnsi="Times New Roman"/>
          <w:color w:val="000000"/>
          <w:sz w:val="24"/>
          <w:szCs w:val="24"/>
        </w:rPr>
        <w:t xml:space="preserve"> that there is a weak spot in you: But (even so), if there are a hundred of you, patient and persevering, they will vanquish two hundred, and if a thousand, they will vanquish two thousand, with the leave of Allah. </w:t>
      </w:r>
      <w:proofErr w:type="gramStart"/>
      <w:r w:rsidRPr="00DE5E6F">
        <w:rPr>
          <w:rStyle w:val="Emphasis"/>
          <w:rFonts w:ascii="Times New Roman" w:hAnsi="Times New Roman"/>
          <w:color w:val="000000"/>
          <w:sz w:val="24"/>
          <w:szCs w:val="24"/>
        </w:rPr>
        <w:t>for</w:t>
      </w:r>
      <w:proofErr w:type="gramEnd"/>
      <w:r w:rsidRPr="00DE5E6F">
        <w:rPr>
          <w:rStyle w:val="Emphasis"/>
          <w:rFonts w:ascii="Times New Roman" w:hAnsi="Times New Roman"/>
          <w:color w:val="000000"/>
          <w:sz w:val="24"/>
          <w:szCs w:val="24"/>
        </w:rPr>
        <w:t xml:space="preserve"> Allah is with those who patiently persevere. It is not fitting for an apostle that he should have prisoners of war until he ha</w:t>
      </w:r>
      <w:r w:rsidR="000854C1">
        <w:rPr>
          <w:rStyle w:val="Emphasis"/>
          <w:rFonts w:ascii="Times New Roman" w:hAnsi="Times New Roman"/>
          <w:color w:val="000000"/>
          <w:sz w:val="24"/>
          <w:szCs w:val="24"/>
        </w:rPr>
        <w:t>th thoroughly subdued the land</w:t>
      </w:r>
      <w:r w:rsidRPr="00DE5E6F">
        <w:rPr>
          <w:rStyle w:val="Emphasis"/>
          <w:rFonts w:ascii="Times New Roman" w:hAnsi="Times New Roman"/>
          <w:color w:val="000000"/>
          <w:sz w:val="24"/>
          <w:szCs w:val="24"/>
        </w:rPr>
        <w:t>" (Surah 8:65-69).</w:t>
      </w:r>
    </w:p>
    <w:p w:rsidR="00F36573" w:rsidRPr="00DE5E6F" w:rsidRDefault="00F36573" w:rsidP="008F45CD">
      <w:pPr>
        <w:pStyle w:val="body12"/>
        <w:spacing w:before="0" w:beforeAutospacing="0" w:after="120" w:afterAutospacing="0"/>
        <w:ind w:left="288"/>
        <w:rPr>
          <w:rFonts w:ascii="Times New Roman" w:hAnsi="Times New Roman"/>
          <w:color w:val="000000"/>
          <w:sz w:val="24"/>
          <w:szCs w:val="24"/>
        </w:rPr>
      </w:pPr>
      <w:r w:rsidRPr="00DE5E6F">
        <w:rPr>
          <w:rStyle w:val="Emphasis"/>
          <w:rFonts w:ascii="Times New Roman" w:hAnsi="Times New Roman"/>
          <w:color w:val="000000"/>
          <w:sz w:val="24"/>
          <w:szCs w:val="24"/>
        </w:rPr>
        <w:t>"But when the forbidden months are past, then fight and slay the Pagans wherever ye find them, an</w:t>
      </w:r>
      <w:r w:rsidR="000854C1">
        <w:rPr>
          <w:rStyle w:val="Emphasis"/>
          <w:rFonts w:ascii="Times New Roman" w:hAnsi="Times New Roman"/>
          <w:color w:val="000000"/>
          <w:sz w:val="24"/>
          <w:szCs w:val="24"/>
        </w:rPr>
        <w:t>d</w:t>
      </w:r>
      <w:r w:rsidRPr="00DE5E6F">
        <w:rPr>
          <w:rStyle w:val="Emphasis"/>
          <w:rFonts w:ascii="Times New Roman" w:hAnsi="Times New Roman"/>
          <w:color w:val="000000"/>
          <w:sz w:val="24"/>
          <w:szCs w:val="24"/>
        </w:rPr>
        <w:t xml:space="preserve"> seize them, beleaguer them, and lie in wait for them in every stratagem (of war); but if they repent, and establish regular prayers and </w:t>
      </w:r>
      <w:proofErr w:type="spellStart"/>
      <w:r w:rsidRPr="00DE5E6F">
        <w:rPr>
          <w:rStyle w:val="Emphasis"/>
          <w:rFonts w:ascii="Times New Roman" w:hAnsi="Times New Roman"/>
          <w:color w:val="000000"/>
          <w:sz w:val="24"/>
          <w:szCs w:val="24"/>
        </w:rPr>
        <w:t>practise</w:t>
      </w:r>
      <w:proofErr w:type="spellEnd"/>
      <w:r w:rsidRPr="00DE5E6F">
        <w:rPr>
          <w:rStyle w:val="Emphasis"/>
          <w:rFonts w:ascii="Times New Roman" w:hAnsi="Times New Roman"/>
          <w:color w:val="000000"/>
          <w:sz w:val="24"/>
          <w:szCs w:val="24"/>
        </w:rPr>
        <w:t xml:space="preserve"> regular charity, then open the way for them" (Surah 9:5).</w:t>
      </w:r>
    </w:p>
    <w:p w:rsidR="00F36573" w:rsidRPr="00DE5E6F" w:rsidRDefault="00F36573" w:rsidP="008F45CD">
      <w:pPr>
        <w:pStyle w:val="body12"/>
        <w:spacing w:before="0" w:beforeAutospacing="0" w:after="120" w:afterAutospacing="0"/>
        <w:ind w:left="288"/>
        <w:rPr>
          <w:rFonts w:ascii="Times New Roman" w:hAnsi="Times New Roman"/>
          <w:color w:val="000000"/>
          <w:sz w:val="24"/>
          <w:szCs w:val="24"/>
        </w:rPr>
      </w:pPr>
      <w:r w:rsidRPr="00DE5E6F">
        <w:rPr>
          <w:rStyle w:val="Emphasis"/>
          <w:rFonts w:ascii="Times New Roman" w:hAnsi="Times New Roman"/>
          <w:color w:val="000000"/>
          <w:sz w:val="24"/>
          <w:szCs w:val="24"/>
        </w:rPr>
        <w:t xml:space="preserve">"But if they violate their oaths after their covenant, and taunt you for your Faith, - fight </w:t>
      </w:r>
      <w:proofErr w:type="gramStart"/>
      <w:r w:rsidRPr="00DE5E6F">
        <w:rPr>
          <w:rStyle w:val="Emphasis"/>
          <w:rFonts w:ascii="Times New Roman" w:hAnsi="Times New Roman"/>
          <w:color w:val="000000"/>
          <w:sz w:val="24"/>
          <w:szCs w:val="24"/>
        </w:rPr>
        <w:t>ye</w:t>
      </w:r>
      <w:proofErr w:type="gramEnd"/>
      <w:r w:rsidRPr="00DE5E6F">
        <w:rPr>
          <w:rStyle w:val="Emphasis"/>
          <w:rFonts w:ascii="Times New Roman" w:hAnsi="Times New Roman"/>
          <w:color w:val="000000"/>
          <w:sz w:val="24"/>
          <w:szCs w:val="24"/>
        </w:rPr>
        <w:t xml:space="preserve"> the chiefs of Unfaith: for their oaths are nothing to them: that thus they may be restrained. Will ye not fight people who violated their oaths, plotted to expel the Messenger, and took the aggressive by being the first (to assault) you? Do ye fear them? Nay, it is Allah Whom ye should more justly fear, if ye believe! Fight them, and Allah will punish them by your hands, cover them with shame, help you (to victory) over them, </w:t>
      </w:r>
      <w:proofErr w:type="gramStart"/>
      <w:r w:rsidRPr="00DE5E6F">
        <w:rPr>
          <w:rStyle w:val="Emphasis"/>
          <w:rFonts w:ascii="Times New Roman" w:hAnsi="Times New Roman"/>
          <w:color w:val="000000"/>
          <w:sz w:val="24"/>
          <w:szCs w:val="24"/>
        </w:rPr>
        <w:t>heal</w:t>
      </w:r>
      <w:proofErr w:type="gramEnd"/>
      <w:r w:rsidRPr="00DE5E6F">
        <w:rPr>
          <w:rStyle w:val="Emphasis"/>
          <w:rFonts w:ascii="Times New Roman" w:hAnsi="Times New Roman"/>
          <w:color w:val="000000"/>
          <w:sz w:val="24"/>
          <w:szCs w:val="24"/>
        </w:rPr>
        <w:t xml:space="preserve"> the breasts of Believers… Fight those who believe </w:t>
      </w:r>
      <w:proofErr w:type="gramStart"/>
      <w:r w:rsidRPr="00DE5E6F">
        <w:rPr>
          <w:rStyle w:val="Emphasis"/>
          <w:rFonts w:ascii="Times New Roman" w:hAnsi="Times New Roman"/>
          <w:color w:val="000000"/>
          <w:sz w:val="24"/>
          <w:szCs w:val="24"/>
        </w:rPr>
        <w:t>not in Allah nor</w:t>
      </w:r>
      <w:proofErr w:type="gramEnd"/>
      <w:r w:rsidRPr="00DE5E6F">
        <w:rPr>
          <w:rStyle w:val="Emphasis"/>
          <w:rFonts w:ascii="Times New Roman" w:hAnsi="Times New Roman"/>
          <w:color w:val="000000"/>
          <w:sz w:val="24"/>
          <w:szCs w:val="24"/>
        </w:rPr>
        <w:t xml:space="preserve"> the Last Day, nor hold that forbidden which hath been forbidden by Allah and His Messenger, nor acknowledge the religion of Truth, (even if they are) of the People of the Book, until they pay the </w:t>
      </w:r>
      <w:proofErr w:type="spellStart"/>
      <w:r w:rsidRPr="00DE5E6F">
        <w:rPr>
          <w:rStyle w:val="Emphasis"/>
          <w:rFonts w:ascii="Times New Roman" w:hAnsi="Times New Roman"/>
          <w:color w:val="000000"/>
          <w:sz w:val="24"/>
          <w:szCs w:val="24"/>
        </w:rPr>
        <w:t>Jizya</w:t>
      </w:r>
      <w:proofErr w:type="spellEnd"/>
      <w:r w:rsidRPr="00DE5E6F">
        <w:rPr>
          <w:rStyle w:val="Emphasis"/>
          <w:rFonts w:ascii="Times New Roman" w:hAnsi="Times New Roman"/>
          <w:color w:val="000000"/>
          <w:sz w:val="24"/>
          <w:szCs w:val="24"/>
        </w:rPr>
        <w:t xml:space="preserve"> with willing submission, and feel themselves subdued" (Surah 9:12-14, 29).</w:t>
      </w:r>
    </w:p>
    <w:p w:rsidR="00F36573" w:rsidRPr="00DE5E6F" w:rsidRDefault="00F36573" w:rsidP="008F45CD">
      <w:pPr>
        <w:pStyle w:val="body12"/>
        <w:spacing w:before="0" w:beforeAutospacing="0" w:after="120" w:afterAutospacing="0"/>
        <w:ind w:left="288"/>
        <w:rPr>
          <w:rFonts w:ascii="Times New Roman" w:hAnsi="Times New Roman"/>
          <w:color w:val="000000"/>
          <w:sz w:val="24"/>
          <w:szCs w:val="24"/>
        </w:rPr>
      </w:pPr>
      <w:r w:rsidRPr="00DE5E6F">
        <w:rPr>
          <w:rStyle w:val="Emphasis"/>
          <w:rFonts w:ascii="Times New Roman" w:hAnsi="Times New Roman"/>
          <w:color w:val="000000"/>
          <w:sz w:val="24"/>
          <w:szCs w:val="24"/>
        </w:rPr>
        <w:t xml:space="preserve">"Go ye forth, (whether equipped) lightly or heavily, and strive and struggle, with your goods and your persons, in the cause of Allah… Allah hath purchased of the believers their persons and their goods; for theirs (in return) is the garden (of Paradise): they fight in His cause, and slay and are slain… O ye who believe! </w:t>
      </w:r>
      <w:proofErr w:type="gramStart"/>
      <w:r w:rsidRPr="00DE5E6F">
        <w:rPr>
          <w:rStyle w:val="Emphasis"/>
          <w:rFonts w:ascii="Times New Roman" w:hAnsi="Times New Roman"/>
          <w:color w:val="000000"/>
          <w:sz w:val="24"/>
          <w:szCs w:val="24"/>
        </w:rPr>
        <w:t>fight</w:t>
      </w:r>
      <w:proofErr w:type="gramEnd"/>
      <w:r w:rsidRPr="00DE5E6F">
        <w:rPr>
          <w:rStyle w:val="Emphasis"/>
          <w:rFonts w:ascii="Times New Roman" w:hAnsi="Times New Roman"/>
          <w:color w:val="000000"/>
          <w:sz w:val="24"/>
          <w:szCs w:val="24"/>
        </w:rPr>
        <w:t xml:space="preserve"> the unbelievers who gird you about, and let them find firmness in you: and know that Allah is with those who fear Him" (Surah 9:41, 111, 123).</w:t>
      </w:r>
    </w:p>
    <w:p w:rsidR="00CF6E46" w:rsidRDefault="00F36573" w:rsidP="00DE5E6F">
      <w:pPr>
        <w:spacing w:after="120"/>
      </w:pPr>
      <w:r w:rsidRPr="00DE5E6F">
        <w:t>These are only a few of the over 100 verses in the Qur'an encouraging violence as a means to spread Is</w:t>
      </w:r>
      <w:r w:rsidR="00DE5E6F" w:rsidRPr="00DE5E6F">
        <w:t>lam</w:t>
      </w:r>
      <w:r w:rsidRPr="00DE5E6F">
        <w:t>. In the Hadith, Mohammed is purported to have said, "Know that paradise is under the shades of the sword" (4:73). May God hasten the day when our citizens and especially our officials see that Islam is</w:t>
      </w:r>
      <w:r w:rsidR="00DE5E6F" w:rsidRPr="00DE5E6F">
        <w:t xml:space="preserve"> </w:t>
      </w:r>
      <w:r w:rsidR="00DE5E6F" w:rsidRPr="00DE5E6F">
        <w:rPr>
          <w:b/>
          <w:smallCaps/>
        </w:rPr>
        <w:t>not</w:t>
      </w:r>
      <w:r w:rsidR="00DE5E6F" w:rsidRPr="00DE5E6F">
        <w:t xml:space="preserve"> a "peaceful religion" and the Qur'an itself clearly shows its carnal, barbaric and hate-filled</w:t>
      </w:r>
      <w:r w:rsidRPr="00DE5E6F">
        <w:t xml:space="preserve"> nature.</w:t>
      </w:r>
    </w:p>
    <w:p w:rsidR="00DE5E6F" w:rsidRPr="00DE5E6F" w:rsidRDefault="000854C1">
      <w:pPr>
        <w:spacing w:after="120"/>
      </w:pPr>
      <w:r>
        <w:t>The aim of Mohammed was that his followers bear the sword to advance Islam and kill those who would not submit to its teachings. But Jesus taught the establishment of a different kind of kingdom. He said,</w:t>
      </w:r>
      <w:r w:rsidR="00812D6C" w:rsidRPr="00812D6C">
        <w:rPr>
          <w:rFonts w:ascii="Verdana" w:hAnsi="Verdana"/>
          <w:shd w:val="clear" w:color="auto" w:fill="FFFFFF"/>
        </w:rPr>
        <w:t xml:space="preserve"> </w:t>
      </w:r>
      <w:r w:rsidR="00812D6C" w:rsidRPr="0086114B">
        <w:rPr>
          <w:i/>
          <w:shd w:val="clear" w:color="auto" w:fill="FFFFFF"/>
        </w:rPr>
        <w:t xml:space="preserve">“My kingdom is not of this world. If My kingdom were of this world, </w:t>
      </w:r>
      <w:proofErr w:type="gramStart"/>
      <w:r w:rsidR="00812D6C" w:rsidRPr="0086114B">
        <w:rPr>
          <w:i/>
          <w:shd w:val="clear" w:color="auto" w:fill="FFFFFF"/>
        </w:rPr>
        <w:t>My</w:t>
      </w:r>
      <w:proofErr w:type="gramEnd"/>
      <w:r w:rsidR="00812D6C" w:rsidRPr="0086114B">
        <w:rPr>
          <w:i/>
          <w:shd w:val="clear" w:color="auto" w:fill="FFFFFF"/>
        </w:rPr>
        <w:t xml:space="preserve"> servants would fight, so that I should not be delivered to the Jews; but </w:t>
      </w:r>
      <w:r w:rsidR="00812D6C" w:rsidRPr="0086114B">
        <w:rPr>
          <w:i/>
          <w:shd w:val="clear" w:color="auto" w:fill="FFFFFF"/>
        </w:rPr>
        <w:t>now My kingdom is not from here</w:t>
      </w:r>
      <w:r w:rsidR="00812D6C" w:rsidRPr="0086114B">
        <w:rPr>
          <w:i/>
          <w:shd w:val="clear" w:color="auto" w:fill="FFFFFF"/>
        </w:rPr>
        <w:t>”</w:t>
      </w:r>
      <w:r w:rsidR="00812D6C" w:rsidRPr="0086114B">
        <w:rPr>
          <w:shd w:val="clear" w:color="auto" w:fill="FFFFFF"/>
        </w:rPr>
        <w:t xml:space="preserve"> (Jn. 18</w:t>
      </w:r>
      <w:r w:rsidR="0086114B" w:rsidRPr="0086114B">
        <w:rPr>
          <w:shd w:val="clear" w:color="auto" w:fill="FFFFFF"/>
        </w:rPr>
        <w:t>:36).</w:t>
      </w:r>
      <w:r w:rsidR="0086114B">
        <w:rPr>
          <w:shd w:val="clear" w:color="auto" w:fill="FFFFFF"/>
        </w:rPr>
        <w:t xml:space="preserve"> And how did Jesus instruct His disciples to behave towards those persecuting them for their faith? </w:t>
      </w:r>
      <w:r w:rsidR="0086114B" w:rsidRPr="0086114B">
        <w:rPr>
          <w:i/>
          <w:shd w:val="clear" w:color="auto" w:fill="FFFFFF"/>
        </w:rPr>
        <w:t>“</w:t>
      </w:r>
      <w:r w:rsidR="0086114B" w:rsidRPr="0086114B">
        <w:rPr>
          <w:rStyle w:val="woj"/>
          <w:i/>
          <w:shd w:val="clear" w:color="auto" w:fill="FFFFFF"/>
        </w:rPr>
        <w:t>But I say to you, love your enemies, bless those who curse you, do good to those who hate you, and pray for those who spit</w:t>
      </w:r>
      <w:r w:rsidR="0086114B" w:rsidRPr="0086114B">
        <w:rPr>
          <w:rStyle w:val="woj"/>
          <w:i/>
          <w:shd w:val="clear" w:color="auto" w:fill="FFFFFF"/>
        </w:rPr>
        <w:t xml:space="preserve">efully use you and persecute you, </w:t>
      </w:r>
      <w:r w:rsidR="0086114B" w:rsidRPr="0086114B">
        <w:rPr>
          <w:rStyle w:val="woj"/>
          <w:i/>
          <w:shd w:val="clear" w:color="auto" w:fill="FFFFFF"/>
        </w:rPr>
        <w:t>that you may be sons of your Father in heaven; for He makes His sun rise on the evil and on the good, and sends rain on the just and on the unjust</w:t>
      </w:r>
      <w:r w:rsidR="0086114B" w:rsidRPr="0086114B">
        <w:rPr>
          <w:rStyle w:val="woj"/>
          <w:i/>
          <w:shd w:val="clear" w:color="auto" w:fill="FFFFFF"/>
        </w:rPr>
        <w:t>”</w:t>
      </w:r>
      <w:r w:rsidR="0086114B" w:rsidRPr="0086114B">
        <w:rPr>
          <w:rStyle w:val="woj"/>
          <w:shd w:val="clear" w:color="auto" w:fill="FFFFFF"/>
        </w:rPr>
        <w:t xml:space="preserve"> (Matt. 5:44-45).</w:t>
      </w:r>
      <w:r w:rsidR="0086114B">
        <w:rPr>
          <w:rStyle w:val="woj"/>
          <w:shd w:val="clear" w:color="auto" w:fill="FFFFFF"/>
        </w:rPr>
        <w:t xml:space="preserve"> The truth of the gospel provides all of the power needed to draw men to </w:t>
      </w:r>
      <w:r w:rsidR="008F45CD">
        <w:rPr>
          <w:rStyle w:val="woj"/>
          <w:shd w:val="clear" w:color="auto" w:fill="FFFFFF"/>
        </w:rPr>
        <w:t xml:space="preserve">a life of </w:t>
      </w:r>
      <w:r w:rsidR="0086114B">
        <w:rPr>
          <w:rStyle w:val="woj"/>
          <w:shd w:val="clear" w:color="auto" w:fill="FFFFFF"/>
        </w:rPr>
        <w:t>faith</w:t>
      </w:r>
      <w:r w:rsidR="008F45CD">
        <w:rPr>
          <w:rStyle w:val="woj"/>
          <w:shd w:val="clear" w:color="auto" w:fill="FFFFFF"/>
        </w:rPr>
        <w:t xml:space="preserve"> in Christ (Rom. 1:16-17; 10:17). It is a sign of Islam’s error and the </w:t>
      </w:r>
      <w:r w:rsidR="008F45CD">
        <w:t>weakness of the Qur’an that it must threaten to kill people to coerce unbeliever into carnal submission.</w:t>
      </w:r>
      <w:bookmarkStart w:id="0" w:name="_GoBack"/>
      <w:bookmarkEnd w:id="0"/>
    </w:p>
    <w:sectPr w:rsidR="00DE5E6F" w:rsidRPr="00DE5E6F" w:rsidSect="008F45C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73"/>
    <w:rsid w:val="000854C1"/>
    <w:rsid w:val="001361D0"/>
    <w:rsid w:val="00525DDE"/>
    <w:rsid w:val="00812D6C"/>
    <w:rsid w:val="0086114B"/>
    <w:rsid w:val="008A599D"/>
    <w:rsid w:val="008F45CD"/>
    <w:rsid w:val="009B057A"/>
    <w:rsid w:val="00AC024F"/>
    <w:rsid w:val="00B7108A"/>
    <w:rsid w:val="00CB62BD"/>
    <w:rsid w:val="00CF6E46"/>
    <w:rsid w:val="00DE5E6F"/>
    <w:rsid w:val="00F3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73"/>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36573"/>
    <w:rPr>
      <w:i/>
      <w:iCs/>
    </w:rPr>
  </w:style>
  <w:style w:type="paragraph" w:customStyle="1" w:styleId="body12">
    <w:name w:val="body12"/>
    <w:basedOn w:val="Normal"/>
    <w:rsid w:val="00F36573"/>
    <w:pPr>
      <w:spacing w:before="100" w:beforeAutospacing="1" w:after="100" w:afterAutospacing="1"/>
    </w:pPr>
    <w:rPr>
      <w:rFonts w:ascii="Verdana" w:hAnsi="Verdana"/>
      <w:color w:val="343551"/>
      <w:sz w:val="15"/>
      <w:szCs w:val="15"/>
    </w:rPr>
  </w:style>
  <w:style w:type="character" w:customStyle="1" w:styleId="bodyhead1">
    <w:name w:val="bodyhead1"/>
    <w:basedOn w:val="DefaultParagraphFont"/>
    <w:rsid w:val="00F36573"/>
    <w:rPr>
      <w:rFonts w:ascii="Verdana" w:hAnsi="Verdana" w:hint="default"/>
      <w:b/>
      <w:bCs/>
      <w:color w:val="343551"/>
      <w:sz w:val="18"/>
      <w:szCs w:val="18"/>
    </w:rPr>
  </w:style>
  <w:style w:type="character" w:customStyle="1" w:styleId="text">
    <w:name w:val="text"/>
    <w:basedOn w:val="DefaultParagraphFont"/>
    <w:rsid w:val="0086114B"/>
  </w:style>
  <w:style w:type="character" w:customStyle="1" w:styleId="woj">
    <w:name w:val="woj"/>
    <w:basedOn w:val="DefaultParagraphFont"/>
    <w:rsid w:val="0086114B"/>
  </w:style>
  <w:style w:type="character" w:styleId="Hyperlink">
    <w:name w:val="Hyperlink"/>
    <w:basedOn w:val="DefaultParagraphFont"/>
    <w:uiPriority w:val="99"/>
    <w:semiHidden/>
    <w:unhideWhenUsed/>
    <w:rsid w:val="0086114B"/>
    <w:rPr>
      <w:color w:val="0000FF"/>
      <w:u w:val="single"/>
    </w:rPr>
  </w:style>
  <w:style w:type="character" w:customStyle="1" w:styleId="apple-converted-space">
    <w:name w:val="apple-converted-space"/>
    <w:basedOn w:val="DefaultParagraphFont"/>
    <w:rsid w:val="00861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73"/>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36573"/>
    <w:rPr>
      <w:i/>
      <w:iCs/>
    </w:rPr>
  </w:style>
  <w:style w:type="paragraph" w:customStyle="1" w:styleId="body12">
    <w:name w:val="body12"/>
    <w:basedOn w:val="Normal"/>
    <w:rsid w:val="00F36573"/>
    <w:pPr>
      <w:spacing w:before="100" w:beforeAutospacing="1" w:after="100" w:afterAutospacing="1"/>
    </w:pPr>
    <w:rPr>
      <w:rFonts w:ascii="Verdana" w:hAnsi="Verdana"/>
      <w:color w:val="343551"/>
      <w:sz w:val="15"/>
      <w:szCs w:val="15"/>
    </w:rPr>
  </w:style>
  <w:style w:type="character" w:customStyle="1" w:styleId="bodyhead1">
    <w:name w:val="bodyhead1"/>
    <w:basedOn w:val="DefaultParagraphFont"/>
    <w:rsid w:val="00F36573"/>
    <w:rPr>
      <w:rFonts w:ascii="Verdana" w:hAnsi="Verdana" w:hint="default"/>
      <w:b/>
      <w:bCs/>
      <w:color w:val="343551"/>
      <w:sz w:val="18"/>
      <w:szCs w:val="18"/>
    </w:rPr>
  </w:style>
  <w:style w:type="character" w:customStyle="1" w:styleId="text">
    <w:name w:val="text"/>
    <w:basedOn w:val="DefaultParagraphFont"/>
    <w:rsid w:val="0086114B"/>
  </w:style>
  <w:style w:type="character" w:customStyle="1" w:styleId="woj">
    <w:name w:val="woj"/>
    <w:basedOn w:val="DefaultParagraphFont"/>
    <w:rsid w:val="0086114B"/>
  </w:style>
  <w:style w:type="character" w:styleId="Hyperlink">
    <w:name w:val="Hyperlink"/>
    <w:basedOn w:val="DefaultParagraphFont"/>
    <w:uiPriority w:val="99"/>
    <w:semiHidden/>
    <w:unhideWhenUsed/>
    <w:rsid w:val="0086114B"/>
    <w:rPr>
      <w:color w:val="0000FF"/>
      <w:u w:val="single"/>
    </w:rPr>
  </w:style>
  <w:style w:type="character" w:customStyle="1" w:styleId="apple-converted-space">
    <w:name w:val="apple-converted-space"/>
    <w:basedOn w:val="DefaultParagraphFont"/>
    <w:rsid w:val="0086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2014-09-04T14:50:00Z</dcterms:created>
  <dcterms:modified xsi:type="dcterms:W3CDTF">2014-09-04T16:33:00Z</dcterms:modified>
</cp:coreProperties>
</file>