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60" w:rsidRPr="00877460" w:rsidRDefault="00877460" w:rsidP="00877460">
      <w:pPr>
        <w:jc w:val="center"/>
        <w:rPr>
          <w:rFonts w:ascii="Times New Roman" w:hAnsi="Times New Roman" w:cs="Times New Roman"/>
          <w:b/>
          <w:sz w:val="36"/>
          <w:szCs w:val="36"/>
        </w:rPr>
      </w:pPr>
      <w:r>
        <w:rPr>
          <w:rFonts w:ascii="Times New Roman" w:hAnsi="Times New Roman" w:cs="Times New Roman"/>
          <w:b/>
          <w:sz w:val="36"/>
          <w:szCs w:val="36"/>
        </w:rPr>
        <w:t>Evil Opponents, a Silent Majority &amp; a Character of Courage</w:t>
      </w:r>
    </w:p>
    <w:p w:rsidR="00877460" w:rsidRPr="00166930" w:rsidRDefault="00166930" w:rsidP="00166930">
      <w:pPr>
        <w:jc w:val="center"/>
        <w:rPr>
          <w:rFonts w:ascii="Times New Roman" w:hAnsi="Times New Roman" w:cs="Times New Roman"/>
          <w:b/>
          <w:i/>
          <w:sz w:val="26"/>
          <w:szCs w:val="26"/>
        </w:rPr>
      </w:pPr>
      <w:proofErr w:type="gramStart"/>
      <w:r w:rsidRPr="00166930">
        <w:rPr>
          <w:rFonts w:ascii="Times New Roman" w:hAnsi="Times New Roman" w:cs="Times New Roman"/>
          <w:b/>
          <w:i/>
          <w:sz w:val="26"/>
          <w:szCs w:val="26"/>
        </w:rPr>
        <w:t>by</w:t>
      </w:r>
      <w:proofErr w:type="gramEnd"/>
      <w:r w:rsidRPr="00166930">
        <w:rPr>
          <w:rFonts w:ascii="Times New Roman" w:hAnsi="Times New Roman" w:cs="Times New Roman"/>
          <w:b/>
          <w:i/>
          <w:sz w:val="26"/>
          <w:szCs w:val="26"/>
        </w:rPr>
        <w:t xml:space="preserve"> Harry Osborne</w:t>
      </w:r>
    </w:p>
    <w:p w:rsidR="00877460" w:rsidRDefault="00877460" w:rsidP="00877460">
      <w:pPr>
        <w:rPr>
          <w:rFonts w:ascii="Times New Roman" w:hAnsi="Times New Roman" w:cs="Times New Roman"/>
        </w:rPr>
      </w:pPr>
    </w:p>
    <w:p w:rsidR="00B3188E" w:rsidRDefault="003D7E22" w:rsidP="00166930">
      <w:pPr>
        <w:spacing w:after="120"/>
        <w:rPr>
          <w:rFonts w:ascii="Times New Roman" w:hAnsi="Times New Roman" w:cs="Times New Roman"/>
        </w:rPr>
      </w:pPr>
      <w:r>
        <w:rPr>
          <w:rFonts w:ascii="Times New Roman" w:hAnsi="Times New Roman" w:cs="Times New Roman"/>
        </w:rPr>
        <w:t>Have you noticed the way many</w:t>
      </w:r>
      <w:r w:rsidR="00C737DD">
        <w:rPr>
          <w:rFonts w:ascii="Times New Roman" w:hAnsi="Times New Roman" w:cs="Times New Roman"/>
        </w:rPr>
        <w:t xml:space="preserve"> politicians answer questions? </w:t>
      </w:r>
      <w:r w:rsidR="00B3188E">
        <w:rPr>
          <w:rFonts w:ascii="Times New Roman" w:hAnsi="Times New Roman" w:cs="Times New Roman"/>
        </w:rPr>
        <w:t>Very few give a straight answer.</w:t>
      </w:r>
      <w:r w:rsidR="00C737DD">
        <w:rPr>
          <w:rFonts w:ascii="Times New Roman" w:hAnsi="Times New Roman" w:cs="Times New Roman"/>
        </w:rPr>
        <w:t xml:space="preserve"> </w:t>
      </w:r>
      <w:r w:rsidR="00B3188E">
        <w:rPr>
          <w:rFonts w:ascii="Times New Roman" w:hAnsi="Times New Roman" w:cs="Times New Roman"/>
        </w:rPr>
        <w:t xml:space="preserve">One of their </w:t>
      </w:r>
      <w:r>
        <w:rPr>
          <w:rFonts w:ascii="Times New Roman" w:hAnsi="Times New Roman" w:cs="Times New Roman"/>
        </w:rPr>
        <w:t xml:space="preserve">techniques </w:t>
      </w:r>
      <w:r w:rsidR="00B3188E">
        <w:rPr>
          <w:rFonts w:ascii="Times New Roman" w:hAnsi="Times New Roman" w:cs="Times New Roman"/>
        </w:rPr>
        <w:t>is to talk around a subject for a while, but wh</w:t>
      </w:r>
      <w:r w:rsidR="006E6F28">
        <w:rPr>
          <w:rFonts w:ascii="Times New Roman" w:hAnsi="Times New Roman" w:cs="Times New Roman"/>
        </w:rPr>
        <w:t>en they are done, one hears</w:t>
      </w:r>
      <w:r w:rsidR="00B3188E">
        <w:rPr>
          <w:rFonts w:ascii="Times New Roman" w:hAnsi="Times New Roman" w:cs="Times New Roman"/>
        </w:rPr>
        <w:t xml:space="preserve"> nothing</w:t>
      </w:r>
      <w:r>
        <w:rPr>
          <w:rFonts w:ascii="Times New Roman" w:hAnsi="Times New Roman" w:cs="Times New Roman"/>
        </w:rPr>
        <w:t xml:space="preserve"> of true substance</w:t>
      </w:r>
      <w:r w:rsidR="00B3188E">
        <w:rPr>
          <w:rFonts w:ascii="Times New Roman" w:hAnsi="Times New Roman" w:cs="Times New Roman"/>
        </w:rPr>
        <w:t>.</w:t>
      </w:r>
      <w:r w:rsidR="00C737DD">
        <w:rPr>
          <w:rFonts w:ascii="Times New Roman" w:hAnsi="Times New Roman" w:cs="Times New Roman"/>
        </w:rPr>
        <w:t xml:space="preserve"> </w:t>
      </w:r>
      <w:r>
        <w:rPr>
          <w:rFonts w:ascii="Times New Roman" w:hAnsi="Times New Roman" w:cs="Times New Roman"/>
        </w:rPr>
        <w:t>Another dodge</w:t>
      </w:r>
      <w:r w:rsidR="00B3188E">
        <w:rPr>
          <w:rFonts w:ascii="Times New Roman" w:hAnsi="Times New Roman" w:cs="Times New Roman"/>
        </w:rPr>
        <w:t xml:space="preserve"> is to answer a question with the equivalent of pleading the </w:t>
      </w:r>
      <w:proofErr w:type="gramStart"/>
      <w:r w:rsidR="00B3188E">
        <w:rPr>
          <w:rFonts w:ascii="Times New Roman" w:hAnsi="Times New Roman" w:cs="Times New Roman"/>
        </w:rPr>
        <w:t>fifth amendment</w:t>
      </w:r>
      <w:proofErr w:type="gramEnd"/>
      <w:r w:rsidR="00B3188E">
        <w:rPr>
          <w:rFonts w:ascii="Times New Roman" w:hAnsi="Times New Roman" w:cs="Times New Roman"/>
        </w:rPr>
        <w:t>, "No comment."</w:t>
      </w:r>
      <w:r w:rsidR="00C737DD">
        <w:rPr>
          <w:rFonts w:ascii="Times New Roman" w:hAnsi="Times New Roman" w:cs="Times New Roman"/>
        </w:rPr>
        <w:t xml:space="preserve"> </w:t>
      </w:r>
      <w:proofErr w:type="gramStart"/>
      <w:r w:rsidR="00B3188E">
        <w:rPr>
          <w:rFonts w:ascii="Times New Roman" w:hAnsi="Times New Roman" w:cs="Times New Roman"/>
        </w:rPr>
        <w:t xml:space="preserve">If that does not </w:t>
      </w:r>
      <w:r w:rsidR="006E6F28">
        <w:rPr>
          <w:rFonts w:ascii="Times New Roman" w:hAnsi="Times New Roman" w:cs="Times New Roman"/>
        </w:rPr>
        <w:t>work, the old "I'm referring i</w:t>
      </w:r>
      <w:r w:rsidR="00B3188E">
        <w:rPr>
          <w:rFonts w:ascii="Times New Roman" w:hAnsi="Times New Roman" w:cs="Times New Roman"/>
        </w:rPr>
        <w:t>t to a committee for</w:t>
      </w:r>
      <w:r>
        <w:rPr>
          <w:rFonts w:ascii="Times New Roman" w:hAnsi="Times New Roman" w:cs="Times New Roman"/>
        </w:rPr>
        <w:t xml:space="preserve"> further study" ruse</w:t>
      </w:r>
      <w:r w:rsidR="006E6F28">
        <w:rPr>
          <w:rFonts w:ascii="Times New Roman" w:hAnsi="Times New Roman" w:cs="Times New Roman"/>
        </w:rPr>
        <w:t xml:space="preserve"> </w:t>
      </w:r>
      <w:r w:rsidR="00B3188E">
        <w:rPr>
          <w:rFonts w:ascii="Times New Roman" w:hAnsi="Times New Roman" w:cs="Times New Roman"/>
        </w:rPr>
        <w:t>do</w:t>
      </w:r>
      <w:r w:rsidR="006E6F28">
        <w:rPr>
          <w:rFonts w:ascii="Times New Roman" w:hAnsi="Times New Roman" w:cs="Times New Roman"/>
        </w:rPr>
        <w:t>es</w:t>
      </w:r>
      <w:r w:rsidR="00B3188E">
        <w:rPr>
          <w:rFonts w:ascii="Times New Roman" w:hAnsi="Times New Roman" w:cs="Times New Roman"/>
        </w:rPr>
        <w:t xml:space="preserve"> the trick.</w:t>
      </w:r>
      <w:proofErr w:type="gramEnd"/>
      <w:r w:rsidR="00C737DD">
        <w:rPr>
          <w:rFonts w:ascii="Times New Roman" w:hAnsi="Times New Roman" w:cs="Times New Roman"/>
        </w:rPr>
        <w:t xml:space="preserve"> </w:t>
      </w:r>
      <w:r>
        <w:rPr>
          <w:rFonts w:ascii="Times New Roman" w:hAnsi="Times New Roman" w:cs="Times New Roman"/>
        </w:rPr>
        <w:t>The observable fact is that n</w:t>
      </w:r>
      <w:r w:rsidR="00B3188E">
        <w:rPr>
          <w:rFonts w:ascii="Times New Roman" w:hAnsi="Times New Roman" w:cs="Times New Roman"/>
        </w:rPr>
        <w:t>ot much comes o</w:t>
      </w:r>
      <w:r>
        <w:rPr>
          <w:rFonts w:ascii="Times New Roman" w:hAnsi="Times New Roman" w:cs="Times New Roman"/>
        </w:rPr>
        <w:t>ut of those committees once it is referred there for a quiet death</w:t>
      </w:r>
      <w:r w:rsidR="00B3188E">
        <w:rPr>
          <w:rFonts w:ascii="Times New Roman" w:hAnsi="Times New Roman" w:cs="Times New Roman"/>
        </w:rPr>
        <w:t>.</w:t>
      </w:r>
      <w:r w:rsidR="006E6F28">
        <w:rPr>
          <w:rFonts w:ascii="Times New Roman" w:hAnsi="Times New Roman" w:cs="Times New Roman"/>
        </w:rPr>
        <w:t xml:space="preserve"> </w:t>
      </w:r>
      <w:r w:rsidR="00B3188E">
        <w:rPr>
          <w:rFonts w:ascii="Times New Roman" w:hAnsi="Times New Roman" w:cs="Times New Roman"/>
        </w:rPr>
        <w:t>Why would someone try to shun an answer and keep a matter shrouded in silence?</w:t>
      </w:r>
      <w:r w:rsidR="00C737DD">
        <w:rPr>
          <w:rFonts w:ascii="Times New Roman" w:hAnsi="Times New Roman" w:cs="Times New Roman"/>
        </w:rPr>
        <w:t xml:space="preserve"> </w:t>
      </w:r>
      <w:r w:rsidR="00B3188E">
        <w:rPr>
          <w:rFonts w:ascii="Times New Roman" w:hAnsi="Times New Roman" w:cs="Times New Roman"/>
        </w:rPr>
        <w:t>Why would one not want it to be known where he stands on a question?</w:t>
      </w:r>
      <w:r w:rsidR="00C737DD">
        <w:rPr>
          <w:rFonts w:ascii="Times New Roman" w:hAnsi="Times New Roman" w:cs="Times New Roman"/>
        </w:rPr>
        <w:t xml:space="preserve"> </w:t>
      </w:r>
      <w:r w:rsidR="00B3188E">
        <w:rPr>
          <w:rFonts w:ascii="Times New Roman" w:hAnsi="Times New Roman" w:cs="Times New Roman"/>
        </w:rPr>
        <w:t>The most common reason is the fear of opposition from those who may not agree with the stated view.</w:t>
      </w:r>
      <w:r w:rsidR="00C737DD">
        <w:rPr>
          <w:rFonts w:ascii="Times New Roman" w:hAnsi="Times New Roman" w:cs="Times New Roman"/>
        </w:rPr>
        <w:t xml:space="preserve"> </w:t>
      </w:r>
      <w:r w:rsidR="00B3188E">
        <w:rPr>
          <w:rFonts w:ascii="Times New Roman" w:hAnsi="Times New Roman" w:cs="Times New Roman"/>
        </w:rPr>
        <w:t>The safe road to avoid ta</w:t>
      </w:r>
      <w:r>
        <w:rPr>
          <w:rFonts w:ascii="Times New Roman" w:hAnsi="Times New Roman" w:cs="Times New Roman"/>
        </w:rPr>
        <w:t>king a stand is to sta</w:t>
      </w:r>
      <w:r w:rsidR="006E6F28">
        <w:rPr>
          <w:rFonts w:ascii="Times New Roman" w:hAnsi="Times New Roman" w:cs="Times New Roman"/>
        </w:rPr>
        <w:t>y quiet</w:t>
      </w:r>
      <w:r>
        <w:rPr>
          <w:rFonts w:ascii="Times New Roman" w:hAnsi="Times New Roman" w:cs="Times New Roman"/>
        </w:rPr>
        <w:t xml:space="preserve"> or</w:t>
      </w:r>
      <w:r w:rsidR="00B3188E">
        <w:rPr>
          <w:rFonts w:ascii="Times New Roman" w:hAnsi="Times New Roman" w:cs="Times New Roman"/>
        </w:rPr>
        <w:t xml:space="preserve"> issue a disclaimer to signal neutrality.</w:t>
      </w:r>
    </w:p>
    <w:p w:rsidR="00FF28F9" w:rsidRPr="006E6F28" w:rsidRDefault="00B3188E" w:rsidP="006E6F28">
      <w:pPr>
        <w:spacing w:after="120"/>
        <w:rPr>
          <w:rFonts w:ascii="Times New Roman" w:hAnsi="Times New Roman" w:cs="Times New Roman"/>
        </w:rPr>
      </w:pPr>
      <w:r>
        <w:rPr>
          <w:rFonts w:ascii="Times New Roman" w:hAnsi="Times New Roman" w:cs="Times New Roman"/>
        </w:rPr>
        <w:t>In Bible times, there were those who refused to take a stand for God and His truth.</w:t>
      </w:r>
      <w:r w:rsidR="00C737DD">
        <w:rPr>
          <w:rFonts w:ascii="Times New Roman" w:hAnsi="Times New Roman" w:cs="Times New Roman"/>
        </w:rPr>
        <w:t xml:space="preserve"> </w:t>
      </w:r>
      <w:r>
        <w:rPr>
          <w:rFonts w:ascii="Times New Roman" w:hAnsi="Times New Roman" w:cs="Times New Roman"/>
        </w:rPr>
        <w:t>They were always condemned for such cowardice.</w:t>
      </w:r>
      <w:r w:rsidR="00C737DD">
        <w:rPr>
          <w:rFonts w:ascii="Times New Roman" w:hAnsi="Times New Roman" w:cs="Times New Roman"/>
        </w:rPr>
        <w:t xml:space="preserve"> </w:t>
      </w:r>
      <w:r>
        <w:rPr>
          <w:rFonts w:ascii="Times New Roman" w:hAnsi="Times New Roman" w:cs="Times New Roman"/>
        </w:rPr>
        <w:t>It was the people of courage who</w:t>
      </w:r>
      <w:r w:rsidR="003D7E22">
        <w:rPr>
          <w:rFonts w:ascii="Times New Roman" w:hAnsi="Times New Roman" w:cs="Times New Roman"/>
        </w:rPr>
        <w:t xml:space="preserve"> please</w:t>
      </w:r>
      <w:r w:rsidR="00FF28F9">
        <w:rPr>
          <w:rFonts w:ascii="Times New Roman" w:hAnsi="Times New Roman" w:cs="Times New Roman"/>
        </w:rPr>
        <w:t>d the Lord as</w:t>
      </w:r>
      <w:r w:rsidR="003D7E22">
        <w:rPr>
          <w:rFonts w:ascii="Times New Roman" w:hAnsi="Times New Roman" w:cs="Times New Roman"/>
        </w:rPr>
        <w:t xml:space="preserve"> they</w:t>
      </w:r>
      <w:r>
        <w:rPr>
          <w:rFonts w:ascii="Times New Roman" w:hAnsi="Times New Roman" w:cs="Times New Roman"/>
        </w:rPr>
        <w:t xml:space="preserve"> dared to stan</w:t>
      </w:r>
      <w:r w:rsidR="00FF28F9">
        <w:rPr>
          <w:rFonts w:ascii="Times New Roman" w:hAnsi="Times New Roman" w:cs="Times New Roman"/>
        </w:rPr>
        <w:t xml:space="preserve">d against </w:t>
      </w:r>
      <w:r w:rsidR="003D7E22">
        <w:rPr>
          <w:rFonts w:ascii="Times New Roman" w:hAnsi="Times New Roman" w:cs="Times New Roman"/>
        </w:rPr>
        <w:t>powerful</w:t>
      </w:r>
      <w:r w:rsidR="00FF28F9">
        <w:rPr>
          <w:rFonts w:ascii="Times New Roman" w:hAnsi="Times New Roman" w:cs="Times New Roman"/>
        </w:rPr>
        <w:t xml:space="preserve"> enemies of God</w:t>
      </w:r>
      <w:r w:rsidR="003D7E22">
        <w:rPr>
          <w:rFonts w:ascii="Times New Roman" w:hAnsi="Times New Roman" w:cs="Times New Roman"/>
        </w:rPr>
        <w:t xml:space="preserve"> and </w:t>
      </w:r>
      <w:r w:rsidR="00FF28F9">
        <w:rPr>
          <w:rFonts w:ascii="Times New Roman" w:hAnsi="Times New Roman" w:cs="Times New Roman"/>
        </w:rPr>
        <w:t xml:space="preserve">the silent </w:t>
      </w:r>
      <w:r w:rsidR="003D7E22">
        <w:rPr>
          <w:rFonts w:ascii="Times New Roman" w:hAnsi="Times New Roman" w:cs="Times New Roman"/>
        </w:rPr>
        <w:t>crowd</w:t>
      </w:r>
      <w:r w:rsidR="00FF28F9">
        <w:rPr>
          <w:rFonts w:ascii="Times New Roman" w:hAnsi="Times New Roman" w:cs="Times New Roman"/>
        </w:rPr>
        <w:t xml:space="preserve"> of cowardice</w:t>
      </w:r>
      <w:r w:rsidR="003D7E22">
        <w:rPr>
          <w:rFonts w:ascii="Times New Roman" w:hAnsi="Times New Roman" w:cs="Times New Roman"/>
        </w:rPr>
        <w:t>. In fact</w:t>
      </w:r>
      <w:r w:rsidR="00FF28F9">
        <w:rPr>
          <w:rFonts w:ascii="Times New Roman" w:hAnsi="Times New Roman" w:cs="Times New Roman"/>
        </w:rPr>
        <w:t>,</w:t>
      </w:r>
      <w:r w:rsidR="003D7E22">
        <w:rPr>
          <w:rFonts w:ascii="Times New Roman" w:hAnsi="Times New Roman" w:cs="Times New Roman"/>
        </w:rPr>
        <w:t xml:space="preserve"> that theme of the</w:t>
      </w:r>
      <w:r w:rsidR="00FF28F9">
        <w:rPr>
          <w:rFonts w:ascii="Times New Roman" w:hAnsi="Times New Roman" w:cs="Times New Roman"/>
        </w:rPr>
        <w:t xml:space="preserve"> courageous defenders of truth in conflict with forces of evil and an acquiescing crowd is repeatedly found in Scripture.</w:t>
      </w:r>
    </w:p>
    <w:p w:rsidR="00B3188E" w:rsidRDefault="00B3188E" w:rsidP="00166930">
      <w:pPr>
        <w:spacing w:after="120"/>
        <w:rPr>
          <w:rFonts w:ascii="Times New Roman" w:hAnsi="Times New Roman" w:cs="Times New Roman"/>
        </w:rPr>
      </w:pPr>
      <w:r w:rsidRPr="006E6F28">
        <w:rPr>
          <w:rFonts w:ascii="Times New Roman" w:hAnsi="Times New Roman" w:cs="Times New Roman"/>
          <w:b/>
        </w:rPr>
        <w:t>Elijah</w:t>
      </w:r>
      <w:r>
        <w:rPr>
          <w:rFonts w:ascii="Times New Roman" w:hAnsi="Times New Roman" w:cs="Times New Roman"/>
        </w:rPr>
        <w:t xml:space="preserve"> was a man who stood in opposition to the wicked ways of King Ahab and his wife, Jezebel.</w:t>
      </w:r>
      <w:r w:rsidR="00C737DD">
        <w:rPr>
          <w:rFonts w:ascii="Times New Roman" w:hAnsi="Times New Roman" w:cs="Times New Roman"/>
        </w:rPr>
        <w:t xml:space="preserve"> </w:t>
      </w:r>
      <w:r>
        <w:rPr>
          <w:rFonts w:ascii="Times New Roman" w:hAnsi="Times New Roman" w:cs="Times New Roman"/>
        </w:rPr>
        <w:t>Ahab and Jezebel had introduced the idolatry of Baal to Israel with all of its associated evils.</w:t>
      </w:r>
      <w:r w:rsidR="00C737DD">
        <w:rPr>
          <w:rFonts w:ascii="Times New Roman" w:hAnsi="Times New Roman" w:cs="Times New Roman"/>
        </w:rPr>
        <w:t xml:space="preserve"> </w:t>
      </w:r>
      <w:r>
        <w:rPr>
          <w:rFonts w:ascii="Times New Roman" w:hAnsi="Times New Roman" w:cs="Times New Roman"/>
        </w:rPr>
        <w:t>Elijah stood against that system and urged others to oppose it as well.</w:t>
      </w:r>
    </w:p>
    <w:p w:rsidR="00B3188E" w:rsidRDefault="00B3188E" w:rsidP="00166930">
      <w:pPr>
        <w:spacing w:after="120"/>
        <w:rPr>
          <w:rFonts w:ascii="Times New Roman" w:hAnsi="Times New Roman" w:cs="Times New Roman"/>
        </w:rPr>
      </w:pPr>
      <w:r>
        <w:rPr>
          <w:rFonts w:ascii="Times New Roman" w:hAnsi="Times New Roman" w:cs="Times New Roman"/>
        </w:rPr>
        <w:t>When Ahab came face to face with Elijah, the king's first words were these: "Is that you, O troubler of Israel?" (1 Kings 18:17).</w:t>
      </w:r>
      <w:r w:rsidR="00C737DD">
        <w:rPr>
          <w:rFonts w:ascii="Times New Roman" w:hAnsi="Times New Roman" w:cs="Times New Roman"/>
        </w:rPr>
        <w:t xml:space="preserve"> </w:t>
      </w:r>
      <w:r>
        <w:rPr>
          <w:rFonts w:ascii="Times New Roman" w:hAnsi="Times New Roman" w:cs="Times New Roman"/>
        </w:rPr>
        <w:t>Elijah replied, "I have not troubled Israel, but you and your father's house have, in that you have forsaken the commandments of the Lord, and you have followed Baal" (1 Kings 18:18).</w:t>
      </w:r>
    </w:p>
    <w:p w:rsidR="00B3188E" w:rsidRDefault="00B3188E" w:rsidP="00166930">
      <w:pPr>
        <w:spacing w:after="120"/>
        <w:rPr>
          <w:rFonts w:ascii="Times New Roman" w:hAnsi="Times New Roman" w:cs="Times New Roman"/>
        </w:rPr>
        <w:sectPr w:rsidR="00B3188E">
          <w:pgSz w:w="12240" w:h="15840"/>
          <w:pgMar w:top="1440" w:right="1440" w:bottom="1440" w:left="1440" w:header="1440" w:footer="1440" w:gutter="0"/>
          <w:cols w:space="720"/>
          <w:noEndnote/>
        </w:sectPr>
      </w:pPr>
    </w:p>
    <w:p w:rsidR="00B3188E" w:rsidRDefault="00B3188E" w:rsidP="00166930">
      <w:pPr>
        <w:spacing w:after="120"/>
        <w:rPr>
          <w:rFonts w:ascii="Times New Roman" w:hAnsi="Times New Roman" w:cs="Times New Roman"/>
        </w:rPr>
      </w:pPr>
      <w:r>
        <w:rPr>
          <w:rFonts w:ascii="Times New Roman" w:hAnsi="Times New Roman" w:cs="Times New Roman"/>
        </w:rPr>
        <w:lastRenderedPageBreak/>
        <w:t>When all of the people were gathered, they had a clear choice.</w:t>
      </w:r>
      <w:r w:rsidR="00C737DD">
        <w:rPr>
          <w:rFonts w:ascii="Times New Roman" w:hAnsi="Times New Roman" w:cs="Times New Roman"/>
        </w:rPr>
        <w:t xml:space="preserve"> </w:t>
      </w:r>
      <w:r>
        <w:rPr>
          <w:rFonts w:ascii="Times New Roman" w:hAnsi="Times New Roman" w:cs="Times New Roman"/>
        </w:rPr>
        <w:t>Who would they believe and follow?</w:t>
      </w:r>
      <w:r w:rsidR="00C737DD">
        <w:rPr>
          <w:rFonts w:ascii="Times New Roman" w:hAnsi="Times New Roman" w:cs="Times New Roman"/>
        </w:rPr>
        <w:t xml:space="preserve"> </w:t>
      </w:r>
      <w:proofErr w:type="gramStart"/>
      <w:r>
        <w:rPr>
          <w:rFonts w:ascii="Times New Roman" w:hAnsi="Times New Roman" w:cs="Times New Roman"/>
        </w:rPr>
        <w:t>Their king who had the power over them or Elijah who spoke an unpopular message of truth in opposition to the king?</w:t>
      </w:r>
      <w:proofErr w:type="gramEnd"/>
      <w:r w:rsidR="00C737DD">
        <w:rPr>
          <w:rFonts w:ascii="Times New Roman" w:hAnsi="Times New Roman" w:cs="Times New Roman"/>
        </w:rPr>
        <w:t xml:space="preserve"> </w:t>
      </w:r>
      <w:r>
        <w:rPr>
          <w:rFonts w:ascii="Times New Roman" w:hAnsi="Times New Roman" w:cs="Times New Roman"/>
        </w:rPr>
        <w:t>The Bible records the occasion in these words:</w:t>
      </w:r>
    </w:p>
    <w:p w:rsidR="00FF28F9" w:rsidRPr="00877460" w:rsidRDefault="00B3188E" w:rsidP="00166930">
      <w:pPr>
        <w:spacing w:after="120"/>
        <w:ind w:left="432" w:right="432"/>
        <w:rPr>
          <w:rFonts w:ascii="Times New Roman" w:hAnsi="Times New Roman" w:cs="Times New Roman"/>
          <w:i/>
          <w:iCs/>
        </w:rPr>
      </w:pPr>
      <w:r>
        <w:rPr>
          <w:rFonts w:ascii="Times New Roman" w:hAnsi="Times New Roman" w:cs="Times New Roman"/>
          <w:i/>
          <w:iCs/>
        </w:rPr>
        <w:t>And Elijah came to all the people, and said, `How long will you falter between two opinions?</w:t>
      </w:r>
      <w:r w:rsidR="00C737DD">
        <w:rPr>
          <w:rFonts w:ascii="Times New Roman" w:hAnsi="Times New Roman" w:cs="Times New Roman"/>
          <w:i/>
          <w:iCs/>
        </w:rPr>
        <w:t xml:space="preserve"> </w:t>
      </w:r>
      <w:r>
        <w:rPr>
          <w:rFonts w:ascii="Times New Roman" w:hAnsi="Times New Roman" w:cs="Times New Roman"/>
          <w:i/>
          <w:iCs/>
        </w:rPr>
        <w:t>If the Lord is God, follow Him; but if Baal, then follow him.'</w:t>
      </w:r>
      <w:r w:rsidR="00C737DD">
        <w:rPr>
          <w:rFonts w:ascii="Times New Roman" w:hAnsi="Times New Roman" w:cs="Times New Roman"/>
          <w:i/>
          <w:iCs/>
        </w:rPr>
        <w:t xml:space="preserve"> </w:t>
      </w:r>
      <w:r>
        <w:rPr>
          <w:rFonts w:ascii="Times New Roman" w:hAnsi="Times New Roman" w:cs="Times New Roman"/>
          <w:i/>
          <w:iCs/>
        </w:rPr>
        <w:t>But th</w:t>
      </w:r>
      <w:r w:rsidR="00877460">
        <w:rPr>
          <w:rFonts w:ascii="Times New Roman" w:hAnsi="Times New Roman" w:cs="Times New Roman"/>
          <w:i/>
          <w:iCs/>
        </w:rPr>
        <w:t>e people answered him not a word</w:t>
      </w:r>
      <w:r>
        <w:rPr>
          <w:rFonts w:ascii="Times New Roman" w:hAnsi="Times New Roman" w:cs="Times New Roman"/>
        </w:rPr>
        <w:t xml:space="preserve"> (1 Kings 18:21).</w:t>
      </w:r>
    </w:p>
    <w:p w:rsidR="00FF28F9" w:rsidRPr="006E6F28" w:rsidRDefault="00B3188E" w:rsidP="006E6F28">
      <w:pPr>
        <w:spacing w:after="120"/>
        <w:rPr>
          <w:rFonts w:ascii="Times New Roman" w:hAnsi="Times New Roman" w:cs="Times New Roman"/>
        </w:rPr>
      </w:pPr>
      <w:r>
        <w:rPr>
          <w:rFonts w:ascii="Times New Roman" w:hAnsi="Times New Roman" w:cs="Times New Roman"/>
        </w:rPr>
        <w:t xml:space="preserve">It was a </w:t>
      </w:r>
      <w:proofErr w:type="gramStart"/>
      <w:r>
        <w:rPr>
          <w:rFonts w:ascii="Times New Roman" w:hAnsi="Times New Roman" w:cs="Times New Roman"/>
        </w:rPr>
        <w:t>fifth amendment</w:t>
      </w:r>
      <w:proofErr w:type="gramEnd"/>
      <w:r>
        <w:rPr>
          <w:rFonts w:ascii="Times New Roman" w:hAnsi="Times New Roman" w:cs="Times New Roman"/>
        </w:rPr>
        <w:t xml:space="preserve"> crowd who feared the king more than they loved the truth.</w:t>
      </w:r>
      <w:r w:rsidR="00C737DD">
        <w:rPr>
          <w:rFonts w:ascii="Times New Roman" w:hAnsi="Times New Roman" w:cs="Times New Roman"/>
        </w:rPr>
        <w:t xml:space="preserve"> </w:t>
      </w:r>
      <w:r>
        <w:rPr>
          <w:rFonts w:ascii="Times New Roman" w:hAnsi="Times New Roman" w:cs="Times New Roman"/>
        </w:rPr>
        <w:t>However, God gave victory to His truth through Elijah that day.</w:t>
      </w:r>
    </w:p>
    <w:p w:rsidR="00B3188E" w:rsidRDefault="00B3188E" w:rsidP="00166930">
      <w:pPr>
        <w:spacing w:after="120"/>
        <w:rPr>
          <w:rFonts w:ascii="Times New Roman" w:hAnsi="Times New Roman" w:cs="Times New Roman"/>
        </w:rPr>
      </w:pPr>
      <w:r>
        <w:rPr>
          <w:rFonts w:ascii="Times New Roman" w:hAnsi="Times New Roman" w:cs="Times New Roman"/>
        </w:rPr>
        <w:t xml:space="preserve">In John 9, Jesus gave sight to a </w:t>
      </w:r>
      <w:r w:rsidRPr="006E6F28">
        <w:rPr>
          <w:rFonts w:ascii="Times New Roman" w:hAnsi="Times New Roman" w:cs="Times New Roman"/>
          <w:b/>
        </w:rPr>
        <w:t>man who had been born blind</w:t>
      </w:r>
      <w:r>
        <w:rPr>
          <w:rFonts w:ascii="Times New Roman" w:hAnsi="Times New Roman" w:cs="Times New Roman"/>
        </w:rPr>
        <w:t>.</w:t>
      </w:r>
      <w:r w:rsidR="00C737DD">
        <w:rPr>
          <w:rFonts w:ascii="Times New Roman" w:hAnsi="Times New Roman" w:cs="Times New Roman"/>
        </w:rPr>
        <w:t xml:space="preserve"> </w:t>
      </w:r>
      <w:r>
        <w:rPr>
          <w:rFonts w:ascii="Times New Roman" w:hAnsi="Times New Roman" w:cs="Times New Roman"/>
        </w:rPr>
        <w:t>When the Pharisees who opposed Jesus asked the man who had made him to see, the man answered unashamedly even over the objections of the powerful Pharisees.</w:t>
      </w:r>
      <w:r w:rsidR="00C737DD">
        <w:rPr>
          <w:rFonts w:ascii="Times New Roman" w:hAnsi="Times New Roman" w:cs="Times New Roman"/>
        </w:rPr>
        <w:t xml:space="preserve"> </w:t>
      </w:r>
      <w:r>
        <w:rPr>
          <w:rFonts w:ascii="Times New Roman" w:hAnsi="Times New Roman" w:cs="Times New Roman"/>
        </w:rPr>
        <w:t>However, the man's parents did not exhibit such courage.</w:t>
      </w:r>
      <w:r w:rsidR="00C737DD">
        <w:rPr>
          <w:rFonts w:ascii="Times New Roman" w:hAnsi="Times New Roman" w:cs="Times New Roman"/>
        </w:rPr>
        <w:t xml:space="preserve"> </w:t>
      </w:r>
      <w:r>
        <w:rPr>
          <w:rFonts w:ascii="Times New Roman" w:hAnsi="Times New Roman" w:cs="Times New Roman"/>
        </w:rPr>
        <w:t>The Pharisees asked them how their son received his sight.</w:t>
      </w:r>
    </w:p>
    <w:p w:rsidR="00B3188E" w:rsidRDefault="00B3188E" w:rsidP="00166930">
      <w:pPr>
        <w:spacing w:after="120"/>
        <w:rPr>
          <w:rFonts w:ascii="Times New Roman" w:hAnsi="Times New Roman" w:cs="Times New Roman"/>
        </w:rPr>
      </w:pPr>
      <w:r>
        <w:rPr>
          <w:rFonts w:ascii="Times New Roman" w:hAnsi="Times New Roman" w:cs="Times New Roman"/>
        </w:rPr>
        <w:t xml:space="preserve">The parents responded, </w:t>
      </w:r>
      <w:r>
        <w:rPr>
          <w:rFonts w:ascii="Times New Roman" w:hAnsi="Times New Roman" w:cs="Times New Roman"/>
          <w:i/>
          <w:iCs/>
        </w:rPr>
        <w:t>"By what means he now sees we do not know, or who opened his eyes we do not know.</w:t>
      </w:r>
      <w:r w:rsidR="00C737DD">
        <w:rPr>
          <w:rFonts w:ascii="Times New Roman" w:hAnsi="Times New Roman" w:cs="Times New Roman"/>
          <w:i/>
          <w:iCs/>
        </w:rPr>
        <w:t xml:space="preserve"> </w:t>
      </w:r>
      <w:r>
        <w:rPr>
          <w:rFonts w:ascii="Times New Roman" w:hAnsi="Times New Roman" w:cs="Times New Roman"/>
          <w:i/>
          <w:iCs/>
        </w:rPr>
        <w:t>He is of age; ask him.</w:t>
      </w:r>
      <w:r w:rsidR="00C737DD">
        <w:rPr>
          <w:rFonts w:ascii="Times New Roman" w:hAnsi="Times New Roman" w:cs="Times New Roman"/>
          <w:i/>
          <w:iCs/>
        </w:rPr>
        <w:t xml:space="preserve"> </w:t>
      </w:r>
      <w:r>
        <w:rPr>
          <w:rFonts w:ascii="Times New Roman" w:hAnsi="Times New Roman" w:cs="Times New Roman"/>
          <w:i/>
          <w:iCs/>
        </w:rPr>
        <w:t>He will speak for himself"</w:t>
      </w:r>
      <w:r>
        <w:rPr>
          <w:rFonts w:ascii="Times New Roman" w:hAnsi="Times New Roman" w:cs="Times New Roman"/>
        </w:rPr>
        <w:t xml:space="preserve"> (John 9:21).</w:t>
      </w:r>
      <w:r w:rsidR="00C737DD">
        <w:rPr>
          <w:rFonts w:ascii="Times New Roman" w:hAnsi="Times New Roman" w:cs="Times New Roman"/>
        </w:rPr>
        <w:t xml:space="preserve"> </w:t>
      </w:r>
      <w:r>
        <w:rPr>
          <w:rFonts w:ascii="Times New Roman" w:hAnsi="Times New Roman" w:cs="Times New Roman"/>
        </w:rPr>
        <w:t>This answer was a dodge.</w:t>
      </w:r>
      <w:r w:rsidR="00C737DD">
        <w:rPr>
          <w:rFonts w:ascii="Times New Roman" w:hAnsi="Times New Roman" w:cs="Times New Roman"/>
        </w:rPr>
        <w:t xml:space="preserve"> </w:t>
      </w:r>
      <w:r>
        <w:rPr>
          <w:rFonts w:ascii="Times New Roman" w:hAnsi="Times New Roman" w:cs="Times New Roman"/>
        </w:rPr>
        <w:t>They knew how he was made to see, but they were afraid to tell the Pharisees for fear of what they might do in retaliation.</w:t>
      </w:r>
      <w:r w:rsidR="00C737DD">
        <w:rPr>
          <w:rFonts w:ascii="Times New Roman" w:hAnsi="Times New Roman" w:cs="Times New Roman"/>
        </w:rPr>
        <w:t xml:space="preserve"> </w:t>
      </w:r>
      <w:r>
        <w:rPr>
          <w:rFonts w:ascii="Times New Roman" w:hAnsi="Times New Roman" w:cs="Times New Roman"/>
        </w:rPr>
        <w:t>The next verses make that clear:</w:t>
      </w:r>
    </w:p>
    <w:p w:rsidR="00877460" w:rsidRDefault="00B3188E" w:rsidP="00166930">
      <w:pPr>
        <w:spacing w:after="120"/>
        <w:ind w:left="432" w:right="432"/>
        <w:rPr>
          <w:rFonts w:ascii="Times New Roman" w:hAnsi="Times New Roman" w:cs="Times New Roman"/>
        </w:rPr>
      </w:pPr>
      <w:r>
        <w:rPr>
          <w:rFonts w:ascii="Times New Roman" w:hAnsi="Times New Roman" w:cs="Times New Roman"/>
          <w:i/>
          <w:iCs/>
        </w:rPr>
        <w:t xml:space="preserve">His parents said these things because they feared the Jews, for the Jews had agreed </w:t>
      </w:r>
      <w:r>
        <w:rPr>
          <w:rFonts w:ascii="Times New Roman" w:hAnsi="Times New Roman" w:cs="Times New Roman"/>
          <w:i/>
          <w:iCs/>
        </w:rPr>
        <w:lastRenderedPageBreak/>
        <w:t>already that if anyone confessed that He was Christ, he would be put out of the synagogue.</w:t>
      </w:r>
      <w:r w:rsidR="00C737DD">
        <w:rPr>
          <w:rFonts w:ascii="Times New Roman" w:hAnsi="Times New Roman" w:cs="Times New Roman"/>
          <w:i/>
          <w:iCs/>
        </w:rPr>
        <w:t xml:space="preserve"> </w:t>
      </w:r>
      <w:r w:rsidR="00877460">
        <w:rPr>
          <w:rFonts w:ascii="Times New Roman" w:hAnsi="Times New Roman" w:cs="Times New Roman"/>
          <w:i/>
          <w:iCs/>
        </w:rPr>
        <w:t>Therefore his parents said, ‘He is of age; ask him</w:t>
      </w:r>
      <w:r>
        <w:rPr>
          <w:rFonts w:ascii="Times New Roman" w:hAnsi="Times New Roman" w:cs="Times New Roman"/>
          <w:i/>
          <w:iCs/>
        </w:rPr>
        <w:t>"</w:t>
      </w:r>
      <w:r>
        <w:rPr>
          <w:rFonts w:ascii="Times New Roman" w:hAnsi="Times New Roman" w:cs="Times New Roman"/>
        </w:rPr>
        <w:t xml:space="preserve"> (John 9:22-23).</w:t>
      </w:r>
    </w:p>
    <w:p w:rsidR="00877460" w:rsidRPr="006E6F28" w:rsidRDefault="00B3188E" w:rsidP="006E6F28">
      <w:pPr>
        <w:spacing w:after="120"/>
        <w:rPr>
          <w:rFonts w:ascii="Times New Roman" w:hAnsi="Times New Roman" w:cs="Times New Roman"/>
        </w:rPr>
      </w:pPr>
      <w:r>
        <w:rPr>
          <w:rFonts w:ascii="Times New Roman" w:hAnsi="Times New Roman" w:cs="Times New Roman"/>
        </w:rPr>
        <w:t>They were cowards who issued their disclaimer to protect themselves from the Pharisees instead of standing for t</w:t>
      </w:r>
      <w:r w:rsidR="006E6F28">
        <w:rPr>
          <w:rFonts w:ascii="Times New Roman" w:hAnsi="Times New Roman" w:cs="Times New Roman"/>
        </w:rPr>
        <w:t>he truth regardless of the cost.</w:t>
      </w:r>
    </w:p>
    <w:p w:rsidR="00B3188E" w:rsidRDefault="00B3188E" w:rsidP="00166930">
      <w:pPr>
        <w:spacing w:after="120"/>
        <w:rPr>
          <w:rFonts w:ascii="Times New Roman" w:hAnsi="Times New Roman" w:cs="Times New Roman"/>
        </w:rPr>
      </w:pPr>
      <w:r>
        <w:rPr>
          <w:rFonts w:ascii="Times New Roman" w:hAnsi="Times New Roman" w:cs="Times New Roman"/>
        </w:rPr>
        <w:t>In John 12, we see another case of the same thing involving those who were in places of power, but did not want to lose their position by confessing Christ.</w:t>
      </w:r>
      <w:r w:rsidR="00C737DD">
        <w:rPr>
          <w:rFonts w:ascii="Times New Roman" w:hAnsi="Times New Roman" w:cs="Times New Roman"/>
        </w:rPr>
        <w:t xml:space="preserve"> </w:t>
      </w:r>
      <w:r>
        <w:rPr>
          <w:rFonts w:ascii="Times New Roman" w:hAnsi="Times New Roman" w:cs="Times New Roman"/>
        </w:rPr>
        <w:t>Notice how the Bible describes these people:</w:t>
      </w:r>
    </w:p>
    <w:p w:rsidR="00B3188E" w:rsidRDefault="00B3188E" w:rsidP="00166930">
      <w:pPr>
        <w:spacing w:after="120"/>
        <w:rPr>
          <w:rFonts w:ascii="Times New Roman" w:hAnsi="Times New Roman" w:cs="Times New Roman"/>
        </w:rPr>
        <w:sectPr w:rsidR="00B3188E">
          <w:type w:val="continuous"/>
          <w:pgSz w:w="12240" w:h="15840"/>
          <w:pgMar w:top="1440" w:right="1440" w:bottom="1440" w:left="1440" w:header="1440" w:footer="1440" w:gutter="0"/>
          <w:cols w:space="720"/>
          <w:noEndnote/>
        </w:sectPr>
      </w:pPr>
    </w:p>
    <w:p w:rsidR="00CE6F44" w:rsidRDefault="00B3188E" w:rsidP="00166930">
      <w:pPr>
        <w:spacing w:after="120"/>
        <w:rPr>
          <w:rFonts w:ascii="Times New Roman" w:hAnsi="Times New Roman" w:cs="Times New Roman"/>
        </w:rPr>
      </w:pPr>
      <w:r>
        <w:rPr>
          <w:rFonts w:ascii="Times New Roman" w:hAnsi="Times New Roman" w:cs="Times New Roman"/>
          <w:i/>
          <w:iCs/>
        </w:rPr>
        <w:lastRenderedPageBreak/>
        <w:t>Nevertheless even among the rulers many believed in Him, but because of the Pharisees they did not confess Him, lest they should be put out of the synagogue; for they loved the praise of</w:t>
      </w:r>
      <w:r w:rsidR="00CE6F44">
        <w:rPr>
          <w:rFonts w:ascii="Times New Roman" w:hAnsi="Times New Roman" w:cs="Times New Roman"/>
          <w:i/>
          <w:iCs/>
        </w:rPr>
        <w:t xml:space="preserve"> men more than the praise of God</w:t>
      </w:r>
      <w:r>
        <w:rPr>
          <w:rFonts w:ascii="Times New Roman" w:hAnsi="Times New Roman" w:cs="Times New Roman"/>
        </w:rPr>
        <w:t xml:space="preserve"> (John 12:42-43).</w:t>
      </w:r>
    </w:p>
    <w:p w:rsidR="006667E0" w:rsidRDefault="00B3188E" w:rsidP="00166930">
      <w:pPr>
        <w:spacing w:after="120"/>
        <w:rPr>
          <w:rFonts w:ascii="Times New Roman" w:hAnsi="Times New Roman" w:cs="Times New Roman"/>
        </w:rPr>
      </w:pPr>
      <w:r>
        <w:rPr>
          <w:rFonts w:ascii="Times New Roman" w:hAnsi="Times New Roman" w:cs="Times New Roman"/>
        </w:rPr>
        <w:t>What a shame it was that these people loved the praise of men more than God!</w:t>
      </w:r>
      <w:r w:rsidR="00C737DD">
        <w:rPr>
          <w:rFonts w:ascii="Times New Roman" w:hAnsi="Times New Roman" w:cs="Times New Roman"/>
        </w:rPr>
        <w:t xml:space="preserve"> </w:t>
      </w:r>
      <w:r>
        <w:rPr>
          <w:rFonts w:ascii="Times New Roman" w:hAnsi="Times New Roman" w:cs="Times New Roman"/>
        </w:rPr>
        <w:t>It is a sad fact that some still do.</w:t>
      </w:r>
    </w:p>
    <w:p w:rsidR="00CE6F44" w:rsidRDefault="006667E0" w:rsidP="00166930">
      <w:pPr>
        <w:spacing w:after="120"/>
        <w:rPr>
          <w:rFonts w:ascii="Times New Roman" w:hAnsi="Times New Roman" w:cs="Times New Roman"/>
        </w:rPr>
      </w:pPr>
      <w:r>
        <w:rPr>
          <w:rFonts w:ascii="Times New Roman" w:hAnsi="Times New Roman" w:cs="Times New Roman"/>
        </w:rPr>
        <w:t>Notice</w:t>
      </w:r>
      <w:r w:rsidR="00CE6F44">
        <w:rPr>
          <w:rFonts w:ascii="Times New Roman" w:hAnsi="Times New Roman" w:cs="Times New Roman"/>
        </w:rPr>
        <w:t xml:space="preserve"> the contrast between those Jewish leaders and </w:t>
      </w:r>
      <w:r w:rsidR="00CE6F44" w:rsidRPr="006E6F28">
        <w:rPr>
          <w:rFonts w:ascii="Times New Roman" w:hAnsi="Times New Roman" w:cs="Times New Roman"/>
          <w:b/>
        </w:rPr>
        <w:t>Saul of Tarsus</w:t>
      </w:r>
      <w:r w:rsidR="00CE6F44">
        <w:rPr>
          <w:rFonts w:ascii="Times New Roman" w:hAnsi="Times New Roman" w:cs="Times New Roman"/>
        </w:rPr>
        <w:t>, later</w:t>
      </w:r>
      <w:r w:rsidR="006E6F28">
        <w:rPr>
          <w:rFonts w:ascii="Times New Roman" w:hAnsi="Times New Roman" w:cs="Times New Roman"/>
        </w:rPr>
        <w:t xml:space="preserve"> called</w:t>
      </w:r>
      <w:r w:rsidR="00CE6F44">
        <w:rPr>
          <w:rFonts w:ascii="Times New Roman" w:hAnsi="Times New Roman" w:cs="Times New Roman"/>
        </w:rPr>
        <w:t xml:space="preserve"> </w:t>
      </w:r>
      <w:r w:rsidR="00CE6F44" w:rsidRPr="006E6F28">
        <w:rPr>
          <w:rFonts w:ascii="Times New Roman" w:hAnsi="Times New Roman" w:cs="Times New Roman"/>
          <w:b/>
        </w:rPr>
        <w:t>the Apostle Paul</w:t>
      </w:r>
      <w:r w:rsidR="00CE6F44">
        <w:rPr>
          <w:rFonts w:ascii="Times New Roman" w:hAnsi="Times New Roman" w:cs="Times New Roman"/>
        </w:rPr>
        <w:t>. When Saul of Tarsus was faced with the evidence of who Jesus really was, he turned and gave his full allegiance to the Lord Jesus (Acts 9:1-22; 22:1-21; 26:1-23). It is worth noting that with each</w:t>
      </w:r>
      <w:r w:rsidR="00822884">
        <w:rPr>
          <w:rFonts w:ascii="Times New Roman" w:hAnsi="Times New Roman" w:cs="Times New Roman"/>
        </w:rPr>
        <w:t xml:space="preserve"> recounting of Saul’s conversion in the book of Acts, the very next verses note the opposition that came to him as a result of his stand (Acts 9:23-30; 22:22-24; 26:24-25). As he went on standing for truth</w:t>
      </w:r>
      <w:r>
        <w:rPr>
          <w:rFonts w:ascii="Times New Roman" w:hAnsi="Times New Roman" w:cs="Times New Roman"/>
        </w:rPr>
        <w:t>,</w:t>
      </w:r>
      <w:r w:rsidR="00822884">
        <w:rPr>
          <w:rFonts w:ascii="Times New Roman" w:hAnsi="Times New Roman" w:cs="Times New Roman"/>
        </w:rPr>
        <w:t xml:space="preserve"> </w:t>
      </w:r>
      <w:r>
        <w:rPr>
          <w:rFonts w:ascii="Times New Roman" w:hAnsi="Times New Roman" w:cs="Times New Roman"/>
        </w:rPr>
        <w:t>the apostle’s</w:t>
      </w:r>
      <w:r w:rsidR="00822884">
        <w:rPr>
          <w:rFonts w:ascii="Times New Roman" w:hAnsi="Times New Roman" w:cs="Times New Roman"/>
        </w:rPr>
        <w:t xml:space="preserve"> persecutions only increased (2 Corinthians 11:23-33).</w:t>
      </w:r>
    </w:p>
    <w:p w:rsidR="006667E0" w:rsidRDefault="006667E0" w:rsidP="00166930">
      <w:pPr>
        <w:spacing w:after="120"/>
        <w:rPr>
          <w:rFonts w:ascii="Times New Roman" w:hAnsi="Times New Roman" w:cs="Times New Roman"/>
        </w:rPr>
      </w:pPr>
      <w:r>
        <w:rPr>
          <w:rFonts w:ascii="Times New Roman" w:hAnsi="Times New Roman" w:cs="Times New Roman"/>
        </w:rPr>
        <w:t>The intense pain and sorrow brought by the stoning, beatings, imprisonments, shipwrecks</w:t>
      </w:r>
      <w:r w:rsidR="002B3FF6">
        <w:rPr>
          <w:rFonts w:ascii="Times New Roman" w:hAnsi="Times New Roman" w:cs="Times New Roman"/>
        </w:rPr>
        <w:t>, multiple deprivations,</w:t>
      </w:r>
      <w:r>
        <w:rPr>
          <w:rFonts w:ascii="Times New Roman" w:hAnsi="Times New Roman" w:cs="Times New Roman"/>
        </w:rPr>
        <w:t xml:space="preserve"> and the various</w:t>
      </w:r>
      <w:r w:rsidR="002B3FF6">
        <w:rPr>
          <w:rFonts w:ascii="Times New Roman" w:hAnsi="Times New Roman" w:cs="Times New Roman"/>
        </w:rPr>
        <w:t xml:space="preserve"> “perils” listed in 2</w:t>
      </w:r>
      <w:r w:rsidR="002B3FF6" w:rsidRPr="002B3FF6">
        <w:rPr>
          <w:rFonts w:ascii="Times New Roman" w:hAnsi="Times New Roman" w:cs="Times New Roman"/>
          <w:vertAlign w:val="superscript"/>
        </w:rPr>
        <w:t>nd</w:t>
      </w:r>
      <w:r w:rsidR="002B3FF6">
        <w:rPr>
          <w:rFonts w:ascii="Times New Roman" w:hAnsi="Times New Roman" w:cs="Times New Roman"/>
        </w:rPr>
        <w:t xml:space="preserve"> Corinthians 11 cut deeper than we will ever understand. Yet, it is obvious that Paul suffered a deeper hurt, a great pain, a heartache that knew no solace. One can sense the greater hurt that came with the last peril named – “in perils among false brethren.” How sad! They knew the truth and had obeyed it. No doubt some of them had learned the saving gospel message from Paul himself and came to know the forgiveness found in Christ as a result of his teaching. This “</w:t>
      </w:r>
      <w:r w:rsidR="002B3FF6" w:rsidRPr="006E6F28">
        <w:rPr>
          <w:rFonts w:ascii="Times New Roman" w:hAnsi="Times New Roman" w:cs="Times New Roman"/>
          <w:i/>
        </w:rPr>
        <w:t>daily… deep concern</w:t>
      </w:r>
      <w:r w:rsidR="000065AA" w:rsidRPr="006E6F28">
        <w:rPr>
          <w:rFonts w:ascii="Times New Roman" w:hAnsi="Times New Roman" w:cs="Times New Roman"/>
          <w:i/>
        </w:rPr>
        <w:t xml:space="preserve"> for all the churches</w:t>
      </w:r>
      <w:r w:rsidR="000065AA">
        <w:rPr>
          <w:rFonts w:ascii="Times New Roman" w:hAnsi="Times New Roman" w:cs="Times New Roman"/>
        </w:rPr>
        <w:t>” included the thought of brethren who val</w:t>
      </w:r>
      <w:r w:rsidR="006E6F28">
        <w:rPr>
          <w:rFonts w:ascii="Times New Roman" w:hAnsi="Times New Roman" w:cs="Times New Roman"/>
        </w:rPr>
        <w:t>ued their own ease, security or acceptance</w:t>
      </w:r>
      <w:r w:rsidR="000065AA">
        <w:rPr>
          <w:rFonts w:ascii="Times New Roman" w:hAnsi="Times New Roman" w:cs="Times New Roman"/>
        </w:rPr>
        <w:t xml:space="preserve"> over the cause of the Lord. How many, like Demas, forsook him for a love of the present world, we may never know, though it is clear many abandoned him (2 Timothy 4:9-15). But Paul’s resolve was unwavering as he vie</w:t>
      </w:r>
      <w:r w:rsidR="00166930">
        <w:rPr>
          <w:rFonts w:ascii="Times New Roman" w:hAnsi="Times New Roman" w:cs="Times New Roman"/>
        </w:rPr>
        <w:t>wed the whole of the situation:</w:t>
      </w:r>
    </w:p>
    <w:p w:rsidR="00166930" w:rsidRPr="00166930" w:rsidRDefault="00166930" w:rsidP="00166930">
      <w:pPr>
        <w:widowControl/>
        <w:shd w:val="clear" w:color="auto" w:fill="FFFFFF"/>
        <w:autoSpaceDE/>
        <w:autoSpaceDN/>
        <w:adjustRightInd/>
        <w:spacing w:after="120"/>
        <w:ind w:left="432" w:right="432"/>
        <w:rPr>
          <w:rFonts w:ascii="Times New Roman" w:eastAsia="Times New Roman" w:hAnsi="Times New Roman" w:cs="Times New Roman"/>
          <w:color w:val="000000"/>
        </w:rPr>
      </w:pPr>
      <w:r w:rsidRPr="00166930">
        <w:rPr>
          <w:rFonts w:ascii="Times New Roman" w:eastAsia="Times New Roman" w:hAnsi="Times New Roman" w:cs="Times New Roman"/>
          <w:i/>
          <w:color w:val="000000"/>
        </w:rPr>
        <w:t xml:space="preserve">At my first defense no one stood with me, but all forsook me. May it not be charged against </w:t>
      </w:r>
      <w:proofErr w:type="gramStart"/>
      <w:r w:rsidRPr="00166930">
        <w:rPr>
          <w:rFonts w:ascii="Times New Roman" w:eastAsia="Times New Roman" w:hAnsi="Times New Roman" w:cs="Times New Roman"/>
          <w:i/>
          <w:color w:val="000000"/>
        </w:rPr>
        <w:t>them.</w:t>
      </w:r>
      <w:proofErr w:type="gramEnd"/>
      <w:r w:rsidRPr="00166930">
        <w:rPr>
          <w:rFonts w:ascii="Times New Roman" w:eastAsia="Times New Roman" w:hAnsi="Times New Roman" w:cs="Times New Roman"/>
          <w:i/>
          <w:color w:val="000000"/>
        </w:rPr>
        <w:t xml:space="preserve"> But the Lord stood with me and strengthened me, so that the message might be preached fully through me, and </w:t>
      </w:r>
      <w:r w:rsidRPr="00166930">
        <w:rPr>
          <w:rFonts w:ascii="Times New Roman" w:eastAsia="Times New Roman" w:hAnsi="Times New Roman" w:cs="Times New Roman"/>
          <w:i/>
          <w:iCs/>
          <w:color w:val="000000"/>
        </w:rPr>
        <w:t>that</w:t>
      </w:r>
      <w:r w:rsidRPr="00166930">
        <w:rPr>
          <w:rFonts w:ascii="Times New Roman" w:eastAsia="Times New Roman" w:hAnsi="Times New Roman" w:cs="Times New Roman"/>
          <w:i/>
          <w:color w:val="000000"/>
        </w:rPr>
        <w:t xml:space="preserve"> all the Gentiles might hear. Also I was delivered out of the mouth of the lion, </w:t>
      </w:r>
      <w:proofErr w:type="gramStart"/>
      <w:r w:rsidRPr="00166930">
        <w:rPr>
          <w:rFonts w:ascii="Times New Roman" w:eastAsia="Times New Roman" w:hAnsi="Times New Roman" w:cs="Times New Roman"/>
          <w:i/>
          <w:color w:val="000000"/>
        </w:rPr>
        <w:t>And</w:t>
      </w:r>
      <w:proofErr w:type="gramEnd"/>
      <w:r w:rsidRPr="00166930">
        <w:rPr>
          <w:rFonts w:ascii="Times New Roman" w:eastAsia="Times New Roman" w:hAnsi="Times New Roman" w:cs="Times New Roman"/>
          <w:i/>
          <w:color w:val="000000"/>
        </w:rPr>
        <w:t xml:space="preserve"> the Lord will deliver me from every evil work and preserve </w:t>
      </w:r>
      <w:r w:rsidRPr="00166930">
        <w:rPr>
          <w:rFonts w:ascii="Times New Roman" w:eastAsia="Times New Roman" w:hAnsi="Times New Roman" w:cs="Times New Roman"/>
          <w:i/>
          <w:iCs/>
          <w:color w:val="000000"/>
        </w:rPr>
        <w:t>me</w:t>
      </w:r>
      <w:r w:rsidRPr="00166930">
        <w:rPr>
          <w:rFonts w:ascii="Times New Roman" w:eastAsia="Times New Roman" w:hAnsi="Times New Roman" w:cs="Times New Roman"/>
          <w:i/>
          <w:color w:val="000000"/>
        </w:rPr>
        <w:t> for His heavenly kingdom. To Him </w:t>
      </w:r>
      <w:proofErr w:type="gramStart"/>
      <w:r w:rsidRPr="00166930">
        <w:rPr>
          <w:rFonts w:ascii="Times New Roman" w:eastAsia="Times New Roman" w:hAnsi="Times New Roman" w:cs="Times New Roman"/>
          <w:i/>
          <w:iCs/>
          <w:color w:val="000000"/>
        </w:rPr>
        <w:t>be</w:t>
      </w:r>
      <w:proofErr w:type="gramEnd"/>
      <w:r w:rsidRPr="00166930">
        <w:rPr>
          <w:rFonts w:ascii="Times New Roman" w:eastAsia="Times New Roman" w:hAnsi="Times New Roman" w:cs="Times New Roman"/>
          <w:i/>
          <w:color w:val="000000"/>
        </w:rPr>
        <w:t> glory forever and ever. Amen!</w:t>
      </w:r>
      <w:r>
        <w:rPr>
          <w:rFonts w:ascii="Times New Roman" w:eastAsia="Times New Roman" w:hAnsi="Times New Roman" w:cs="Times New Roman"/>
          <w:color w:val="000000"/>
        </w:rPr>
        <w:t xml:space="preserve"> (2 Timothy</w:t>
      </w:r>
      <w:r w:rsidR="0079465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4:16-18).</w:t>
      </w:r>
    </w:p>
    <w:p w:rsidR="00B3188E" w:rsidRDefault="00B3188E" w:rsidP="00166930">
      <w:pPr>
        <w:spacing w:after="120"/>
        <w:rPr>
          <w:rFonts w:ascii="Times New Roman" w:hAnsi="Times New Roman" w:cs="Times New Roman"/>
        </w:rPr>
      </w:pPr>
      <w:r>
        <w:rPr>
          <w:rFonts w:ascii="Times New Roman" w:hAnsi="Times New Roman" w:cs="Times New Roman"/>
        </w:rPr>
        <w:t>If we are to serve God acceptably, we must realize our responsibility to stand for God and His truth regardle</w:t>
      </w:r>
      <w:bookmarkStart w:id="0" w:name="_GoBack"/>
      <w:bookmarkEnd w:id="0"/>
      <w:r>
        <w:rPr>
          <w:rFonts w:ascii="Times New Roman" w:hAnsi="Times New Roman" w:cs="Times New Roman"/>
        </w:rPr>
        <w:t>ss of the cost.</w:t>
      </w:r>
      <w:r w:rsidR="00C737DD">
        <w:rPr>
          <w:rFonts w:ascii="Times New Roman" w:hAnsi="Times New Roman" w:cs="Times New Roman"/>
        </w:rPr>
        <w:t xml:space="preserve"> </w:t>
      </w:r>
      <w:r>
        <w:rPr>
          <w:rFonts w:ascii="Times New Roman" w:hAnsi="Times New Roman" w:cs="Times New Roman"/>
        </w:rPr>
        <w:t>At times, it will cos</w:t>
      </w:r>
      <w:r w:rsidR="00166930">
        <w:rPr>
          <w:rFonts w:ascii="Times New Roman" w:hAnsi="Times New Roman" w:cs="Times New Roman"/>
        </w:rPr>
        <w:t>t us ridicule, denunciation and possibly more</w:t>
      </w:r>
      <w:r>
        <w:rPr>
          <w:rFonts w:ascii="Times New Roman" w:hAnsi="Times New Roman" w:cs="Times New Roman"/>
        </w:rPr>
        <w:t>.</w:t>
      </w:r>
      <w:r w:rsidR="00C737DD">
        <w:rPr>
          <w:rFonts w:ascii="Times New Roman" w:hAnsi="Times New Roman" w:cs="Times New Roman"/>
        </w:rPr>
        <w:t xml:space="preserve"> </w:t>
      </w:r>
      <w:r w:rsidR="00594C19">
        <w:rPr>
          <w:rFonts w:ascii="Times New Roman" w:hAnsi="Times New Roman" w:cs="Times New Roman"/>
        </w:rPr>
        <w:t>W</w:t>
      </w:r>
      <w:r>
        <w:rPr>
          <w:rFonts w:ascii="Times New Roman" w:hAnsi="Times New Roman" w:cs="Times New Roman"/>
        </w:rPr>
        <w:t xml:space="preserve">e </w:t>
      </w:r>
      <w:r w:rsidR="00594C19">
        <w:rPr>
          <w:rFonts w:ascii="Times New Roman" w:hAnsi="Times New Roman" w:cs="Times New Roman"/>
        </w:rPr>
        <w:t xml:space="preserve">must </w:t>
      </w:r>
      <w:r w:rsidR="00166930">
        <w:rPr>
          <w:rFonts w:ascii="Times New Roman" w:hAnsi="Times New Roman" w:cs="Times New Roman"/>
        </w:rPr>
        <w:t>remember the ultimate praise of God is what</w:t>
      </w:r>
      <w:r>
        <w:rPr>
          <w:rFonts w:ascii="Times New Roman" w:hAnsi="Times New Roman" w:cs="Times New Roman"/>
        </w:rPr>
        <w:t xml:space="preserve"> we seek, not the temporary </w:t>
      </w:r>
      <w:r w:rsidR="00166930">
        <w:rPr>
          <w:rFonts w:ascii="Times New Roman" w:hAnsi="Times New Roman" w:cs="Times New Roman"/>
        </w:rPr>
        <w:t>popularity of the</w:t>
      </w:r>
      <w:r>
        <w:rPr>
          <w:rFonts w:ascii="Times New Roman" w:hAnsi="Times New Roman" w:cs="Times New Roman"/>
        </w:rPr>
        <w:t xml:space="preserve"> world.</w:t>
      </w:r>
      <w:r w:rsidR="00594C19">
        <w:rPr>
          <w:rFonts w:ascii="Times New Roman" w:hAnsi="Times New Roman" w:cs="Times New Roman"/>
        </w:rPr>
        <w:t xml:space="preserve"> H</w:t>
      </w:r>
      <w:r w:rsidR="00D23940">
        <w:rPr>
          <w:rFonts w:ascii="Times New Roman" w:hAnsi="Times New Roman" w:cs="Times New Roman"/>
        </w:rPr>
        <w:t>ave we watched in silence as a</w:t>
      </w:r>
      <w:r w:rsidR="00594C19">
        <w:rPr>
          <w:rFonts w:ascii="Times New Roman" w:hAnsi="Times New Roman" w:cs="Times New Roman"/>
        </w:rPr>
        <w:t xml:space="preserve"> brother was ravaged</w:t>
      </w:r>
      <w:r w:rsidR="00D23940">
        <w:rPr>
          <w:rFonts w:ascii="Times New Roman" w:hAnsi="Times New Roman" w:cs="Times New Roman"/>
        </w:rPr>
        <w:t xml:space="preserve"> in</w:t>
      </w:r>
      <w:r w:rsidR="00594C19">
        <w:rPr>
          <w:rFonts w:ascii="Times New Roman" w:hAnsi="Times New Roman" w:cs="Times New Roman"/>
        </w:rPr>
        <w:t xml:space="preserve"> standing for truth? If so, we need to look at our level of courage in the Lord – it may be seriously deficient.</w:t>
      </w:r>
      <w:r w:rsidR="00C737DD">
        <w:rPr>
          <w:rFonts w:ascii="Times New Roman" w:hAnsi="Times New Roman" w:cs="Times New Roman"/>
        </w:rPr>
        <w:t xml:space="preserve"> </w:t>
      </w:r>
      <w:r w:rsidR="00166930">
        <w:rPr>
          <w:rFonts w:ascii="Times New Roman" w:hAnsi="Times New Roman" w:cs="Times New Roman"/>
        </w:rPr>
        <w:t>Let us ne</w:t>
      </w:r>
      <w:r w:rsidR="00C6420F">
        <w:rPr>
          <w:rFonts w:ascii="Times New Roman" w:hAnsi="Times New Roman" w:cs="Times New Roman"/>
        </w:rPr>
        <w:t>ver be the trembling deserter</w:t>
      </w:r>
      <w:r w:rsidR="00166930">
        <w:rPr>
          <w:rFonts w:ascii="Times New Roman" w:hAnsi="Times New Roman" w:cs="Times New Roman"/>
        </w:rPr>
        <w:t xml:space="preserve"> while another has to rise and </w:t>
      </w:r>
      <w:r w:rsidR="00C6420F">
        <w:rPr>
          <w:rFonts w:ascii="Times New Roman" w:hAnsi="Times New Roman" w:cs="Times New Roman"/>
        </w:rPr>
        <w:t>take the trials alo</w:t>
      </w:r>
      <w:r w:rsidR="00594C19">
        <w:rPr>
          <w:rFonts w:ascii="Times New Roman" w:hAnsi="Times New Roman" w:cs="Times New Roman"/>
        </w:rPr>
        <w:t>ne</w:t>
      </w:r>
      <w:r w:rsidR="000F56F8">
        <w:rPr>
          <w:rFonts w:ascii="Times New Roman" w:hAnsi="Times New Roman" w:cs="Times New Roman"/>
        </w:rPr>
        <w:t>,</w:t>
      </w:r>
      <w:r w:rsidR="00594C19">
        <w:rPr>
          <w:rFonts w:ascii="Times New Roman" w:hAnsi="Times New Roman" w:cs="Times New Roman"/>
        </w:rPr>
        <w:t xml:space="preserve"> while</w:t>
      </w:r>
      <w:r w:rsidR="00C6420F">
        <w:rPr>
          <w:rFonts w:ascii="Times New Roman" w:hAnsi="Times New Roman" w:cs="Times New Roman"/>
        </w:rPr>
        <w:t xml:space="preserve"> we sought the path of ease or the praise of man rather than the path of courage. Rise up and stand for truth regardless of the cost and the Lord will give His p</w:t>
      </w:r>
      <w:r w:rsidR="00594C19">
        <w:rPr>
          <w:rFonts w:ascii="Times New Roman" w:hAnsi="Times New Roman" w:cs="Times New Roman"/>
        </w:rPr>
        <w:t>raise in the everlasting glory before His throne in heaven!</w:t>
      </w:r>
    </w:p>
    <w:sectPr w:rsidR="00B3188E" w:rsidSect="00B3188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8E"/>
    <w:rsid w:val="000065AA"/>
    <w:rsid w:val="000C7FFB"/>
    <w:rsid w:val="000F56F8"/>
    <w:rsid w:val="00166930"/>
    <w:rsid w:val="002B3FF6"/>
    <w:rsid w:val="003D7E22"/>
    <w:rsid w:val="00594C19"/>
    <w:rsid w:val="006667E0"/>
    <w:rsid w:val="006E6F28"/>
    <w:rsid w:val="0079465D"/>
    <w:rsid w:val="00822884"/>
    <w:rsid w:val="00877460"/>
    <w:rsid w:val="00B3188E"/>
    <w:rsid w:val="00C6420F"/>
    <w:rsid w:val="00C737DD"/>
    <w:rsid w:val="00CE6F44"/>
    <w:rsid w:val="00D23940"/>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paragraph" w:styleId="Heading3">
    <w:name w:val="heading 3"/>
    <w:basedOn w:val="Normal"/>
    <w:link w:val="Heading3Char"/>
    <w:uiPriority w:val="9"/>
    <w:qFormat/>
    <w:rsid w:val="00166930"/>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3Char">
    <w:name w:val="Heading 3 Char"/>
    <w:basedOn w:val="DefaultParagraphFont"/>
    <w:link w:val="Heading3"/>
    <w:uiPriority w:val="9"/>
    <w:rsid w:val="00166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6930"/>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6930"/>
  </w:style>
  <w:style w:type="character" w:customStyle="1" w:styleId="apple-converted-space">
    <w:name w:val="apple-converted-space"/>
    <w:basedOn w:val="DefaultParagraphFont"/>
    <w:rsid w:val="00166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paragraph" w:styleId="Heading3">
    <w:name w:val="heading 3"/>
    <w:basedOn w:val="Normal"/>
    <w:link w:val="Heading3Char"/>
    <w:uiPriority w:val="9"/>
    <w:qFormat/>
    <w:rsid w:val="00166930"/>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3Char">
    <w:name w:val="Heading 3 Char"/>
    <w:basedOn w:val="DefaultParagraphFont"/>
    <w:link w:val="Heading3"/>
    <w:uiPriority w:val="9"/>
    <w:rsid w:val="00166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6930"/>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6930"/>
  </w:style>
  <w:style w:type="character" w:customStyle="1" w:styleId="apple-converted-space">
    <w:name w:val="apple-converted-space"/>
    <w:basedOn w:val="DefaultParagraphFont"/>
    <w:rsid w:val="0016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Harry</cp:lastModifiedBy>
  <cp:revision>2</cp:revision>
  <dcterms:created xsi:type="dcterms:W3CDTF">2015-10-31T02:43:00Z</dcterms:created>
  <dcterms:modified xsi:type="dcterms:W3CDTF">2015-10-31T02:43:00Z</dcterms:modified>
</cp:coreProperties>
</file>