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AD3" w:rsidRPr="000F178E" w:rsidRDefault="000F178E" w:rsidP="000F178E">
      <w:pPr>
        <w:spacing w:after="0" w:line="240" w:lineRule="auto"/>
        <w:jc w:val="center"/>
        <w:rPr>
          <w:rFonts w:ascii="Times New Roman" w:hAnsi="Times New Roman" w:cs="Times New Roman"/>
          <w:b/>
          <w:sz w:val="36"/>
          <w:szCs w:val="36"/>
        </w:rPr>
      </w:pPr>
      <w:r w:rsidRPr="000F178E">
        <w:rPr>
          <w:rFonts w:ascii="Times New Roman" w:hAnsi="Times New Roman" w:cs="Times New Roman"/>
          <w:b/>
          <w:sz w:val="36"/>
          <w:szCs w:val="36"/>
        </w:rPr>
        <w:t>The Rich Man &amp; Lazarus</w:t>
      </w:r>
    </w:p>
    <w:p w:rsidR="000F178E" w:rsidRPr="000F178E" w:rsidRDefault="000F178E" w:rsidP="000F178E">
      <w:pPr>
        <w:spacing w:after="0" w:line="240" w:lineRule="auto"/>
        <w:jc w:val="center"/>
        <w:rPr>
          <w:rFonts w:ascii="Times New Roman" w:hAnsi="Times New Roman" w:cs="Times New Roman"/>
          <w:i/>
          <w:sz w:val="24"/>
          <w:szCs w:val="24"/>
        </w:rPr>
      </w:pPr>
      <w:proofErr w:type="gramStart"/>
      <w:r>
        <w:rPr>
          <w:rFonts w:ascii="Times New Roman" w:hAnsi="Times New Roman" w:cs="Times New Roman"/>
          <w:i/>
          <w:sz w:val="24"/>
          <w:szCs w:val="24"/>
        </w:rPr>
        <w:t>b</w:t>
      </w:r>
      <w:r w:rsidRPr="000F178E">
        <w:rPr>
          <w:rFonts w:ascii="Times New Roman" w:hAnsi="Times New Roman" w:cs="Times New Roman"/>
          <w:i/>
          <w:sz w:val="24"/>
          <w:szCs w:val="24"/>
        </w:rPr>
        <w:t>y</w:t>
      </w:r>
      <w:proofErr w:type="gramEnd"/>
      <w:r w:rsidRPr="000F178E">
        <w:rPr>
          <w:rFonts w:ascii="Times New Roman" w:hAnsi="Times New Roman" w:cs="Times New Roman"/>
          <w:i/>
          <w:sz w:val="24"/>
          <w:szCs w:val="24"/>
        </w:rPr>
        <w:t xml:space="preserve"> Harry Osborne</w:t>
      </w:r>
    </w:p>
    <w:p w:rsidR="000F178E" w:rsidRDefault="000F178E" w:rsidP="000F178E">
      <w:pPr>
        <w:spacing w:after="0" w:line="240" w:lineRule="auto"/>
        <w:rPr>
          <w:rFonts w:ascii="Times New Roman" w:hAnsi="Times New Roman" w:cs="Times New Roman"/>
          <w:sz w:val="24"/>
          <w:szCs w:val="24"/>
        </w:rPr>
      </w:pPr>
    </w:p>
    <w:p w:rsidR="000F178E" w:rsidRPr="000F178E" w:rsidRDefault="000F178E" w:rsidP="000F178E">
      <w:pPr>
        <w:spacing w:line="240" w:lineRule="auto"/>
        <w:rPr>
          <w:rFonts w:ascii="Times New Roman" w:hAnsi="Times New Roman" w:cs="Times New Roman"/>
          <w:sz w:val="24"/>
        </w:rPr>
      </w:pPr>
      <w:r w:rsidRPr="000F178E">
        <w:rPr>
          <w:rFonts w:ascii="Times New Roman" w:hAnsi="Times New Roman" w:cs="Times New Roman"/>
          <w:sz w:val="24"/>
        </w:rPr>
        <w:t>In Luke 16, Jesus first spoke a parable about an unjust steward.</w:t>
      </w:r>
      <w:r w:rsidR="00107490">
        <w:rPr>
          <w:rFonts w:ascii="Times New Roman" w:hAnsi="Times New Roman" w:cs="Times New Roman"/>
          <w:sz w:val="24"/>
        </w:rPr>
        <w:t xml:space="preserve"> </w:t>
      </w:r>
      <w:r w:rsidRPr="000F178E">
        <w:rPr>
          <w:rFonts w:ascii="Times New Roman" w:hAnsi="Times New Roman" w:cs="Times New Roman"/>
          <w:sz w:val="24"/>
        </w:rPr>
        <w:t xml:space="preserve">The point of the parable was plainly stated when Jesus concluded it: </w:t>
      </w:r>
      <w:r w:rsidRPr="000F178E">
        <w:rPr>
          <w:rFonts w:ascii="Times New Roman" w:hAnsi="Times New Roman" w:cs="Times New Roman"/>
          <w:i/>
          <w:sz w:val="24"/>
        </w:rPr>
        <w:t>"No servant can serve two masters; for either he will hate the one and love the other, or else he will be loyal to the one and despise the other.</w:t>
      </w:r>
      <w:r w:rsidR="00107490">
        <w:rPr>
          <w:rFonts w:ascii="Times New Roman" w:hAnsi="Times New Roman" w:cs="Times New Roman"/>
          <w:i/>
          <w:sz w:val="24"/>
        </w:rPr>
        <w:t xml:space="preserve"> </w:t>
      </w:r>
      <w:r w:rsidRPr="000F178E">
        <w:rPr>
          <w:rFonts w:ascii="Times New Roman" w:hAnsi="Times New Roman" w:cs="Times New Roman"/>
          <w:i/>
          <w:sz w:val="24"/>
        </w:rPr>
        <w:t>You cannot serve God and mammon"</w:t>
      </w:r>
      <w:r w:rsidRPr="000F178E">
        <w:rPr>
          <w:rFonts w:ascii="Times New Roman" w:hAnsi="Times New Roman" w:cs="Times New Roman"/>
          <w:sz w:val="24"/>
        </w:rPr>
        <w:t xml:space="preserve"> (Luke 16:13).</w:t>
      </w:r>
      <w:r w:rsidR="00107490">
        <w:rPr>
          <w:rFonts w:ascii="Times New Roman" w:hAnsi="Times New Roman" w:cs="Times New Roman"/>
          <w:sz w:val="24"/>
        </w:rPr>
        <w:t xml:space="preserve"> </w:t>
      </w:r>
      <w:r w:rsidRPr="000F178E">
        <w:rPr>
          <w:rFonts w:ascii="Times New Roman" w:hAnsi="Times New Roman" w:cs="Times New Roman"/>
          <w:sz w:val="24"/>
        </w:rPr>
        <w:t>The word "mammon" signifies material goods or wealth.</w:t>
      </w:r>
    </w:p>
    <w:p w:rsidR="000F178E" w:rsidRPr="000F178E" w:rsidRDefault="000F178E" w:rsidP="000F178E">
      <w:pPr>
        <w:spacing w:line="240" w:lineRule="auto"/>
        <w:rPr>
          <w:rFonts w:ascii="Times New Roman" w:hAnsi="Times New Roman" w:cs="Times New Roman"/>
          <w:sz w:val="24"/>
        </w:rPr>
      </w:pPr>
      <w:r w:rsidRPr="000F178E">
        <w:rPr>
          <w:rFonts w:ascii="Times New Roman" w:hAnsi="Times New Roman" w:cs="Times New Roman"/>
          <w:sz w:val="24"/>
        </w:rPr>
        <w:t>The Pharisees who heard Him were said to be "lovers of money" (Luke 16:14).</w:t>
      </w:r>
      <w:r w:rsidR="00107490">
        <w:rPr>
          <w:rFonts w:ascii="Times New Roman" w:hAnsi="Times New Roman" w:cs="Times New Roman"/>
          <w:sz w:val="24"/>
        </w:rPr>
        <w:t xml:space="preserve"> </w:t>
      </w:r>
      <w:r w:rsidRPr="000F178E">
        <w:rPr>
          <w:rFonts w:ascii="Times New Roman" w:hAnsi="Times New Roman" w:cs="Times New Roman"/>
          <w:sz w:val="24"/>
        </w:rPr>
        <w:t>They "derided" Jesus for His teaching instead of listening to Him.</w:t>
      </w:r>
      <w:r w:rsidR="00107490">
        <w:rPr>
          <w:rFonts w:ascii="Times New Roman" w:hAnsi="Times New Roman" w:cs="Times New Roman"/>
          <w:sz w:val="24"/>
        </w:rPr>
        <w:t xml:space="preserve"> </w:t>
      </w:r>
      <w:r w:rsidRPr="000F178E">
        <w:rPr>
          <w:rFonts w:ascii="Times New Roman" w:hAnsi="Times New Roman" w:cs="Times New Roman"/>
          <w:sz w:val="24"/>
        </w:rPr>
        <w:t xml:space="preserve">Thus, Jesus rebuked them saying, </w:t>
      </w:r>
      <w:r w:rsidRPr="000F178E">
        <w:rPr>
          <w:rFonts w:ascii="Times New Roman" w:hAnsi="Times New Roman" w:cs="Times New Roman"/>
          <w:i/>
          <w:sz w:val="24"/>
        </w:rPr>
        <w:t>"You are those who justify yourselves before men, but God knows your hearts.</w:t>
      </w:r>
      <w:r w:rsidR="00107490">
        <w:rPr>
          <w:rFonts w:ascii="Times New Roman" w:hAnsi="Times New Roman" w:cs="Times New Roman"/>
          <w:i/>
          <w:sz w:val="24"/>
        </w:rPr>
        <w:t xml:space="preserve"> </w:t>
      </w:r>
      <w:r w:rsidRPr="000F178E">
        <w:rPr>
          <w:rFonts w:ascii="Times New Roman" w:hAnsi="Times New Roman" w:cs="Times New Roman"/>
          <w:i/>
          <w:sz w:val="24"/>
        </w:rPr>
        <w:t>For what is highly esteemed among men is an abomination in the sight of God"</w:t>
      </w:r>
      <w:r w:rsidRPr="000F178E">
        <w:rPr>
          <w:rFonts w:ascii="Times New Roman" w:hAnsi="Times New Roman" w:cs="Times New Roman"/>
          <w:sz w:val="24"/>
        </w:rPr>
        <w:t xml:space="preserve"> (Luke 16:15).</w:t>
      </w:r>
    </w:p>
    <w:p w:rsidR="000F178E" w:rsidRPr="000F178E" w:rsidRDefault="000F178E" w:rsidP="000F178E">
      <w:pPr>
        <w:spacing w:line="240" w:lineRule="auto"/>
        <w:rPr>
          <w:rFonts w:ascii="Times New Roman" w:hAnsi="Times New Roman" w:cs="Times New Roman"/>
          <w:sz w:val="24"/>
        </w:rPr>
      </w:pPr>
      <w:r w:rsidRPr="000F178E">
        <w:rPr>
          <w:rFonts w:ascii="Times New Roman" w:hAnsi="Times New Roman" w:cs="Times New Roman"/>
          <w:sz w:val="24"/>
        </w:rPr>
        <w:t>Jesus went on to cite one example of their frivolous practice</w:t>
      </w:r>
      <w:r w:rsidR="00780AD3">
        <w:rPr>
          <w:rFonts w:ascii="Times New Roman" w:hAnsi="Times New Roman" w:cs="Times New Roman"/>
          <w:sz w:val="24"/>
        </w:rPr>
        <w:t xml:space="preserve"> of divorce and remarriage that</w:t>
      </w:r>
      <w:r w:rsidRPr="000F178E">
        <w:rPr>
          <w:rFonts w:ascii="Times New Roman" w:hAnsi="Times New Roman" w:cs="Times New Roman"/>
          <w:sz w:val="24"/>
        </w:rPr>
        <w:t xml:space="preserve"> showed their evil practice while claiming to do right (Luke 16:18).</w:t>
      </w:r>
      <w:r w:rsidR="00107490">
        <w:rPr>
          <w:rFonts w:ascii="Times New Roman" w:hAnsi="Times New Roman" w:cs="Times New Roman"/>
          <w:sz w:val="24"/>
        </w:rPr>
        <w:t xml:space="preserve"> </w:t>
      </w:r>
      <w:r w:rsidRPr="000F178E">
        <w:rPr>
          <w:rFonts w:ascii="Times New Roman" w:hAnsi="Times New Roman" w:cs="Times New Roman"/>
          <w:sz w:val="24"/>
        </w:rPr>
        <w:t>These Pharisees needed to be sobered up!</w:t>
      </w:r>
      <w:r w:rsidR="00107490">
        <w:rPr>
          <w:rFonts w:ascii="Times New Roman" w:hAnsi="Times New Roman" w:cs="Times New Roman"/>
          <w:sz w:val="24"/>
        </w:rPr>
        <w:t xml:space="preserve"> </w:t>
      </w:r>
      <w:r w:rsidRPr="000F178E">
        <w:rPr>
          <w:rFonts w:ascii="Times New Roman" w:hAnsi="Times New Roman" w:cs="Times New Roman"/>
          <w:sz w:val="24"/>
        </w:rPr>
        <w:t>They needed to understand that their ungodly desire to live for their own pleasure would bring punishment.</w:t>
      </w:r>
    </w:p>
    <w:p w:rsidR="000F178E" w:rsidRPr="000F178E" w:rsidRDefault="000F178E" w:rsidP="000F178E">
      <w:pPr>
        <w:spacing w:line="240" w:lineRule="auto"/>
        <w:rPr>
          <w:rFonts w:ascii="Times New Roman" w:hAnsi="Times New Roman" w:cs="Times New Roman"/>
          <w:sz w:val="24"/>
        </w:rPr>
      </w:pPr>
      <w:r w:rsidRPr="000F178E">
        <w:rPr>
          <w:rFonts w:ascii="Times New Roman" w:hAnsi="Times New Roman" w:cs="Times New Roman"/>
          <w:sz w:val="24"/>
        </w:rPr>
        <w:t>The next story in the context was just such a wake up call to those Pharisees who took little thought of eternal consequences (Luke 16:19-31).</w:t>
      </w:r>
      <w:r w:rsidR="00107490">
        <w:rPr>
          <w:rFonts w:ascii="Times New Roman" w:hAnsi="Times New Roman" w:cs="Times New Roman"/>
          <w:sz w:val="24"/>
        </w:rPr>
        <w:t xml:space="preserve"> </w:t>
      </w:r>
      <w:r w:rsidRPr="000F178E">
        <w:rPr>
          <w:rFonts w:ascii="Times New Roman" w:hAnsi="Times New Roman" w:cs="Times New Roman"/>
          <w:sz w:val="24"/>
        </w:rPr>
        <w:t xml:space="preserve">Notice that Jesus does not present this as a parable or fable, but an actual account of what happened with two men - one </w:t>
      </w:r>
      <w:r w:rsidR="00780AD3">
        <w:rPr>
          <w:rFonts w:ascii="Times New Roman" w:hAnsi="Times New Roman" w:cs="Times New Roman"/>
          <w:sz w:val="24"/>
        </w:rPr>
        <w:t xml:space="preserve">unnamed </w:t>
      </w:r>
      <w:r w:rsidRPr="000F178E">
        <w:rPr>
          <w:rFonts w:ascii="Times New Roman" w:hAnsi="Times New Roman" w:cs="Times New Roman"/>
          <w:sz w:val="24"/>
        </w:rPr>
        <w:t>rich</w:t>
      </w:r>
      <w:r w:rsidR="00780AD3">
        <w:rPr>
          <w:rFonts w:ascii="Times New Roman" w:hAnsi="Times New Roman" w:cs="Times New Roman"/>
          <w:sz w:val="24"/>
        </w:rPr>
        <w:t xml:space="preserve"> man</w:t>
      </w:r>
      <w:r w:rsidRPr="000F178E">
        <w:rPr>
          <w:rFonts w:ascii="Times New Roman" w:hAnsi="Times New Roman" w:cs="Times New Roman"/>
          <w:sz w:val="24"/>
        </w:rPr>
        <w:t xml:space="preserve"> and one poor man named Lazarus.</w:t>
      </w:r>
      <w:r w:rsidR="00107490">
        <w:rPr>
          <w:rFonts w:ascii="Times New Roman" w:hAnsi="Times New Roman" w:cs="Times New Roman"/>
          <w:sz w:val="24"/>
        </w:rPr>
        <w:t xml:space="preserve"> </w:t>
      </w:r>
      <w:r w:rsidRPr="000F178E">
        <w:rPr>
          <w:rFonts w:ascii="Times New Roman" w:hAnsi="Times New Roman" w:cs="Times New Roman"/>
          <w:sz w:val="24"/>
        </w:rPr>
        <w:t>In our time, this story should still strike fear into those callously in sin.</w:t>
      </w:r>
    </w:p>
    <w:p w:rsidR="000F178E" w:rsidRPr="000F178E" w:rsidRDefault="000F178E" w:rsidP="00780AD3">
      <w:pPr>
        <w:spacing w:after="120" w:line="240" w:lineRule="auto"/>
        <w:ind w:left="432" w:right="432"/>
        <w:rPr>
          <w:rFonts w:ascii="Times New Roman" w:hAnsi="Times New Roman" w:cs="Times New Roman"/>
          <w:i/>
          <w:sz w:val="24"/>
        </w:rPr>
      </w:pPr>
      <w:r w:rsidRPr="000F178E">
        <w:rPr>
          <w:rFonts w:ascii="Times New Roman" w:hAnsi="Times New Roman" w:cs="Times New Roman"/>
          <w:i/>
          <w:sz w:val="24"/>
        </w:rPr>
        <w:t>"There was a certain rich man who was clothed in purple and fine linen and fared sumptuously every day.</w:t>
      </w:r>
      <w:r w:rsidR="00107490">
        <w:rPr>
          <w:rFonts w:ascii="Times New Roman" w:hAnsi="Times New Roman" w:cs="Times New Roman"/>
          <w:i/>
          <w:sz w:val="24"/>
        </w:rPr>
        <w:t xml:space="preserve"> </w:t>
      </w:r>
      <w:r w:rsidRPr="000F178E">
        <w:rPr>
          <w:rFonts w:ascii="Times New Roman" w:hAnsi="Times New Roman" w:cs="Times New Roman"/>
          <w:i/>
          <w:sz w:val="24"/>
        </w:rPr>
        <w:t>But there was a certain beggar named Lazarus, full of sores, who was laid at his gate, desiring to be fed with the crumbs which fell from the rich man's table.</w:t>
      </w:r>
      <w:r w:rsidR="00107490">
        <w:rPr>
          <w:rFonts w:ascii="Times New Roman" w:hAnsi="Times New Roman" w:cs="Times New Roman"/>
          <w:i/>
          <w:sz w:val="24"/>
        </w:rPr>
        <w:t xml:space="preserve"> </w:t>
      </w:r>
      <w:r w:rsidRPr="000F178E">
        <w:rPr>
          <w:rFonts w:ascii="Times New Roman" w:hAnsi="Times New Roman" w:cs="Times New Roman"/>
          <w:i/>
          <w:sz w:val="24"/>
        </w:rPr>
        <w:t>Moreover the dogs came and licked his sores.</w:t>
      </w:r>
      <w:r w:rsidR="00107490">
        <w:rPr>
          <w:rFonts w:ascii="Times New Roman" w:hAnsi="Times New Roman" w:cs="Times New Roman"/>
          <w:i/>
          <w:sz w:val="24"/>
        </w:rPr>
        <w:t xml:space="preserve"> </w:t>
      </w:r>
      <w:r w:rsidRPr="000F178E">
        <w:rPr>
          <w:rFonts w:ascii="Times New Roman" w:hAnsi="Times New Roman" w:cs="Times New Roman"/>
          <w:i/>
          <w:sz w:val="24"/>
        </w:rPr>
        <w:t>So it was that the beggar died, and was carried by the angels to Abraham's bosom.</w:t>
      </w:r>
      <w:r w:rsidR="00107490">
        <w:rPr>
          <w:rFonts w:ascii="Times New Roman" w:hAnsi="Times New Roman" w:cs="Times New Roman"/>
          <w:i/>
          <w:sz w:val="24"/>
        </w:rPr>
        <w:t xml:space="preserve"> </w:t>
      </w:r>
      <w:r w:rsidRPr="000F178E">
        <w:rPr>
          <w:rFonts w:ascii="Times New Roman" w:hAnsi="Times New Roman" w:cs="Times New Roman"/>
          <w:i/>
          <w:sz w:val="24"/>
        </w:rPr>
        <w:t>The rich man also died and was buried."</w:t>
      </w:r>
    </w:p>
    <w:p w:rsidR="000F178E" w:rsidRPr="000F178E" w:rsidRDefault="000F178E" w:rsidP="00780AD3">
      <w:pPr>
        <w:spacing w:after="120" w:line="240" w:lineRule="auto"/>
        <w:ind w:left="432" w:right="432"/>
        <w:rPr>
          <w:rFonts w:ascii="Times New Roman" w:hAnsi="Times New Roman" w:cs="Times New Roman"/>
          <w:i/>
          <w:sz w:val="24"/>
        </w:rPr>
      </w:pPr>
      <w:r w:rsidRPr="000F178E">
        <w:rPr>
          <w:rFonts w:ascii="Times New Roman" w:hAnsi="Times New Roman" w:cs="Times New Roman"/>
          <w:i/>
          <w:sz w:val="24"/>
        </w:rPr>
        <w:t>"And being in torments in Hades, he lifted up his eyes and saw Abraham afar off, and Lazarus in his bosom.</w:t>
      </w:r>
      <w:r w:rsidR="00107490">
        <w:rPr>
          <w:rFonts w:ascii="Times New Roman" w:hAnsi="Times New Roman" w:cs="Times New Roman"/>
          <w:i/>
          <w:sz w:val="24"/>
        </w:rPr>
        <w:t xml:space="preserve"> </w:t>
      </w:r>
      <w:r w:rsidRPr="000F178E">
        <w:rPr>
          <w:rFonts w:ascii="Times New Roman" w:hAnsi="Times New Roman" w:cs="Times New Roman"/>
          <w:i/>
          <w:sz w:val="24"/>
        </w:rPr>
        <w:t>Then he cried and said, `Father Abraham, have mercy on me, and send Lazarus that he may dip the tip of his finger in water and cool my tongue; for I am tormented in this flame.'</w:t>
      </w:r>
    </w:p>
    <w:p w:rsidR="000F178E" w:rsidRPr="000F178E" w:rsidRDefault="000F178E" w:rsidP="00780AD3">
      <w:pPr>
        <w:spacing w:after="120" w:line="240" w:lineRule="auto"/>
        <w:ind w:left="432" w:right="432"/>
        <w:rPr>
          <w:rFonts w:ascii="Times New Roman" w:hAnsi="Times New Roman" w:cs="Times New Roman"/>
          <w:i/>
          <w:sz w:val="24"/>
        </w:rPr>
      </w:pPr>
      <w:r w:rsidRPr="000F178E">
        <w:rPr>
          <w:rFonts w:ascii="Times New Roman" w:hAnsi="Times New Roman" w:cs="Times New Roman"/>
          <w:i/>
          <w:sz w:val="24"/>
        </w:rPr>
        <w:t>"But Abraham said, `Son, remember that in your lifetime you received your good things, and likewise Lazarus evil things; but now he is comforted and you are tormented.</w:t>
      </w:r>
      <w:r w:rsidR="00107490">
        <w:rPr>
          <w:rFonts w:ascii="Times New Roman" w:hAnsi="Times New Roman" w:cs="Times New Roman"/>
          <w:i/>
          <w:sz w:val="24"/>
        </w:rPr>
        <w:t xml:space="preserve"> </w:t>
      </w:r>
      <w:r w:rsidRPr="000F178E">
        <w:rPr>
          <w:rFonts w:ascii="Times New Roman" w:hAnsi="Times New Roman" w:cs="Times New Roman"/>
          <w:i/>
          <w:sz w:val="24"/>
        </w:rPr>
        <w:t>And besides all this, between us and you there is a great gulf fixed, so that those who want to pass from here to you cannot, nor can those from there pass to us.'"</w:t>
      </w:r>
    </w:p>
    <w:p w:rsidR="000F178E" w:rsidRPr="000F178E" w:rsidRDefault="000F178E" w:rsidP="00780AD3">
      <w:pPr>
        <w:spacing w:after="120" w:line="240" w:lineRule="auto"/>
        <w:ind w:left="432" w:right="432"/>
        <w:rPr>
          <w:rFonts w:ascii="Times New Roman" w:hAnsi="Times New Roman" w:cs="Times New Roman"/>
          <w:i/>
          <w:sz w:val="24"/>
        </w:rPr>
      </w:pPr>
      <w:r w:rsidRPr="000F178E">
        <w:rPr>
          <w:rFonts w:ascii="Times New Roman" w:hAnsi="Times New Roman" w:cs="Times New Roman"/>
          <w:i/>
          <w:sz w:val="24"/>
        </w:rPr>
        <w:t>"Then he said, `I beg you therefore, father, that you would send him to my father's house, `for I have five brothers, that he may testify to them, lest they also come to this place of torment.'</w:t>
      </w:r>
      <w:r w:rsidR="00107490">
        <w:rPr>
          <w:rFonts w:ascii="Times New Roman" w:hAnsi="Times New Roman" w:cs="Times New Roman"/>
          <w:i/>
          <w:sz w:val="24"/>
        </w:rPr>
        <w:t xml:space="preserve"> </w:t>
      </w:r>
      <w:r w:rsidRPr="000F178E">
        <w:rPr>
          <w:rFonts w:ascii="Times New Roman" w:hAnsi="Times New Roman" w:cs="Times New Roman"/>
          <w:i/>
          <w:sz w:val="24"/>
        </w:rPr>
        <w:t>Abraham said to him, `They have Moses and the prophets; let them hear them.'"</w:t>
      </w:r>
    </w:p>
    <w:p w:rsidR="000F178E" w:rsidRPr="000F178E" w:rsidRDefault="000F178E" w:rsidP="00780AD3">
      <w:pPr>
        <w:spacing w:line="240" w:lineRule="auto"/>
        <w:ind w:left="432" w:right="432"/>
        <w:rPr>
          <w:rFonts w:ascii="Times New Roman" w:hAnsi="Times New Roman" w:cs="Times New Roman"/>
          <w:sz w:val="24"/>
        </w:rPr>
      </w:pPr>
      <w:r w:rsidRPr="000F178E">
        <w:rPr>
          <w:rFonts w:ascii="Times New Roman" w:hAnsi="Times New Roman" w:cs="Times New Roman"/>
          <w:i/>
          <w:sz w:val="24"/>
        </w:rPr>
        <w:t>"And he said, `No, father Abraham; but if one goes to them from the dead, they will repent.'</w:t>
      </w:r>
      <w:r w:rsidR="00107490">
        <w:rPr>
          <w:rFonts w:ascii="Times New Roman" w:hAnsi="Times New Roman" w:cs="Times New Roman"/>
          <w:i/>
          <w:sz w:val="24"/>
        </w:rPr>
        <w:t xml:space="preserve"> </w:t>
      </w:r>
      <w:r w:rsidRPr="000F178E">
        <w:rPr>
          <w:rFonts w:ascii="Times New Roman" w:hAnsi="Times New Roman" w:cs="Times New Roman"/>
          <w:i/>
          <w:sz w:val="24"/>
        </w:rPr>
        <w:t>But he said to him, `If they do not hear Moses and the prophets, neither will they be persuaded though one rise from the dead.'"</w:t>
      </w:r>
    </w:p>
    <w:p w:rsidR="000F178E" w:rsidRPr="000F178E" w:rsidRDefault="000F178E" w:rsidP="000F178E">
      <w:pPr>
        <w:spacing w:line="240" w:lineRule="auto"/>
        <w:rPr>
          <w:rFonts w:ascii="Times New Roman" w:hAnsi="Times New Roman" w:cs="Times New Roman"/>
          <w:sz w:val="24"/>
        </w:rPr>
      </w:pPr>
      <w:r w:rsidRPr="000F178E">
        <w:rPr>
          <w:rFonts w:ascii="Times New Roman" w:hAnsi="Times New Roman" w:cs="Times New Roman"/>
          <w:sz w:val="24"/>
        </w:rPr>
        <w:lastRenderedPageBreak/>
        <w:t>Notice a few lessons taught by this story which were true then and are still true today.</w:t>
      </w:r>
    </w:p>
    <w:p w:rsidR="000F178E" w:rsidRPr="000F178E" w:rsidRDefault="000F178E" w:rsidP="000F178E">
      <w:pPr>
        <w:spacing w:line="240" w:lineRule="auto"/>
        <w:rPr>
          <w:rFonts w:ascii="Times New Roman" w:hAnsi="Times New Roman" w:cs="Times New Roman"/>
          <w:sz w:val="24"/>
        </w:rPr>
      </w:pPr>
      <w:r w:rsidRPr="000F178E">
        <w:rPr>
          <w:rFonts w:ascii="Times New Roman" w:hAnsi="Times New Roman" w:cs="Times New Roman"/>
          <w:b/>
          <w:sz w:val="24"/>
        </w:rPr>
        <w:t>First</w:t>
      </w:r>
      <w:r w:rsidRPr="000F178E">
        <w:rPr>
          <w:rFonts w:ascii="Times New Roman" w:hAnsi="Times New Roman" w:cs="Times New Roman"/>
          <w:sz w:val="24"/>
        </w:rPr>
        <w:t xml:space="preserve">, punishment beyond this earthly life for the </w:t>
      </w:r>
      <w:proofErr w:type="gramStart"/>
      <w:r w:rsidRPr="000F178E">
        <w:rPr>
          <w:rFonts w:ascii="Times New Roman" w:hAnsi="Times New Roman" w:cs="Times New Roman"/>
          <w:sz w:val="24"/>
        </w:rPr>
        <w:t>evil doer</w:t>
      </w:r>
      <w:proofErr w:type="gramEnd"/>
      <w:r w:rsidRPr="000F178E">
        <w:rPr>
          <w:rFonts w:ascii="Times New Roman" w:hAnsi="Times New Roman" w:cs="Times New Roman"/>
          <w:sz w:val="24"/>
        </w:rPr>
        <w:t xml:space="preserve"> is a reality.</w:t>
      </w:r>
      <w:r w:rsidR="00107490">
        <w:rPr>
          <w:rFonts w:ascii="Times New Roman" w:hAnsi="Times New Roman" w:cs="Times New Roman"/>
          <w:sz w:val="24"/>
        </w:rPr>
        <w:t xml:space="preserve"> </w:t>
      </w:r>
      <w:r w:rsidRPr="000F178E">
        <w:rPr>
          <w:rFonts w:ascii="Times New Roman" w:hAnsi="Times New Roman" w:cs="Times New Roman"/>
          <w:sz w:val="24"/>
        </w:rPr>
        <w:t>Some try to escape this fact by saying the story is a parable.</w:t>
      </w:r>
      <w:r w:rsidR="00107490">
        <w:rPr>
          <w:rFonts w:ascii="Times New Roman" w:hAnsi="Times New Roman" w:cs="Times New Roman"/>
          <w:sz w:val="24"/>
        </w:rPr>
        <w:t xml:space="preserve"> </w:t>
      </w:r>
      <w:r w:rsidRPr="000F178E">
        <w:rPr>
          <w:rFonts w:ascii="Times New Roman" w:hAnsi="Times New Roman" w:cs="Times New Roman"/>
          <w:sz w:val="24"/>
        </w:rPr>
        <w:t>Jesus does not say it is a parable.</w:t>
      </w:r>
      <w:r w:rsidR="00107490">
        <w:rPr>
          <w:rFonts w:ascii="Times New Roman" w:hAnsi="Times New Roman" w:cs="Times New Roman"/>
          <w:sz w:val="24"/>
        </w:rPr>
        <w:t xml:space="preserve"> </w:t>
      </w:r>
      <w:r w:rsidRPr="000F178E">
        <w:rPr>
          <w:rFonts w:ascii="Times New Roman" w:hAnsi="Times New Roman" w:cs="Times New Roman"/>
          <w:sz w:val="24"/>
        </w:rPr>
        <w:t>However, if it was a parable, parables relate possible happenings to teach a lesson.</w:t>
      </w:r>
      <w:r w:rsidR="00107490">
        <w:rPr>
          <w:rFonts w:ascii="Times New Roman" w:hAnsi="Times New Roman" w:cs="Times New Roman"/>
          <w:sz w:val="24"/>
        </w:rPr>
        <w:t xml:space="preserve"> </w:t>
      </w:r>
      <w:r w:rsidRPr="000F178E">
        <w:rPr>
          <w:rFonts w:ascii="Times New Roman" w:hAnsi="Times New Roman" w:cs="Times New Roman"/>
          <w:sz w:val="24"/>
        </w:rPr>
        <w:t>The fact that punishment beyond this earthly life is a reality is plainly taught by the Bible (Matthew 25:41-46; Mark 9:43-48).</w:t>
      </w:r>
    </w:p>
    <w:p w:rsidR="000F178E" w:rsidRPr="000F178E" w:rsidRDefault="000F178E" w:rsidP="000F178E">
      <w:pPr>
        <w:spacing w:line="240" w:lineRule="auto"/>
        <w:rPr>
          <w:rFonts w:ascii="Times New Roman" w:hAnsi="Times New Roman" w:cs="Times New Roman"/>
          <w:sz w:val="24"/>
        </w:rPr>
      </w:pPr>
      <w:r w:rsidRPr="000F178E">
        <w:rPr>
          <w:rFonts w:ascii="Times New Roman" w:hAnsi="Times New Roman" w:cs="Times New Roman"/>
          <w:b/>
          <w:sz w:val="24"/>
        </w:rPr>
        <w:t>Second</w:t>
      </w:r>
      <w:r w:rsidRPr="000F178E">
        <w:rPr>
          <w:rFonts w:ascii="Times New Roman" w:hAnsi="Times New Roman" w:cs="Times New Roman"/>
          <w:sz w:val="24"/>
        </w:rPr>
        <w:t>, there is no second chance.</w:t>
      </w:r>
      <w:r w:rsidR="00107490">
        <w:rPr>
          <w:rFonts w:ascii="Times New Roman" w:hAnsi="Times New Roman" w:cs="Times New Roman"/>
          <w:sz w:val="24"/>
        </w:rPr>
        <w:t xml:space="preserve"> </w:t>
      </w:r>
      <w:r w:rsidRPr="000F178E">
        <w:rPr>
          <w:rFonts w:ascii="Times New Roman" w:hAnsi="Times New Roman" w:cs="Times New Roman"/>
          <w:sz w:val="24"/>
        </w:rPr>
        <w:t>Once the rich man was in torment, he desperately wanted a second chance, but none was available.</w:t>
      </w:r>
      <w:r w:rsidR="00107490">
        <w:rPr>
          <w:rFonts w:ascii="Times New Roman" w:hAnsi="Times New Roman" w:cs="Times New Roman"/>
          <w:sz w:val="24"/>
        </w:rPr>
        <w:t xml:space="preserve"> </w:t>
      </w:r>
      <w:r w:rsidRPr="000F178E">
        <w:rPr>
          <w:rFonts w:ascii="Times New Roman" w:hAnsi="Times New Roman" w:cs="Times New Roman"/>
          <w:sz w:val="24"/>
        </w:rPr>
        <w:t>At death, our fate is sealed and we go to Judgment (Hebrews 9:27).</w:t>
      </w:r>
      <w:r w:rsidR="00107490">
        <w:rPr>
          <w:rFonts w:ascii="Times New Roman" w:hAnsi="Times New Roman" w:cs="Times New Roman"/>
          <w:sz w:val="24"/>
        </w:rPr>
        <w:t xml:space="preserve"> </w:t>
      </w:r>
      <w:r w:rsidRPr="000F178E">
        <w:rPr>
          <w:rFonts w:ascii="Times New Roman" w:hAnsi="Times New Roman" w:cs="Times New Roman"/>
          <w:sz w:val="24"/>
        </w:rPr>
        <w:t>In that Judgment, we will all give answer for the things we did while in the body, not what we would do if we had a second chance (2 Corinthians 5:10).</w:t>
      </w:r>
    </w:p>
    <w:p w:rsidR="000F178E" w:rsidRPr="000F178E" w:rsidRDefault="000F178E" w:rsidP="000F178E">
      <w:pPr>
        <w:spacing w:line="240" w:lineRule="auto"/>
        <w:rPr>
          <w:rFonts w:ascii="Times New Roman" w:hAnsi="Times New Roman" w:cs="Times New Roman"/>
          <w:sz w:val="24"/>
        </w:rPr>
      </w:pPr>
      <w:r w:rsidRPr="000F178E">
        <w:rPr>
          <w:rFonts w:ascii="Times New Roman" w:hAnsi="Times New Roman" w:cs="Times New Roman"/>
          <w:b/>
          <w:sz w:val="24"/>
        </w:rPr>
        <w:t>Third</w:t>
      </w:r>
      <w:r w:rsidR="00780AD3">
        <w:rPr>
          <w:rFonts w:ascii="Times New Roman" w:hAnsi="Times New Roman" w:cs="Times New Roman"/>
          <w:sz w:val="24"/>
        </w:rPr>
        <w:t>, if we want to avoid eternal</w:t>
      </w:r>
      <w:r w:rsidRPr="000F178E">
        <w:rPr>
          <w:rFonts w:ascii="Times New Roman" w:hAnsi="Times New Roman" w:cs="Times New Roman"/>
          <w:sz w:val="24"/>
        </w:rPr>
        <w:t xml:space="preserve"> punishment beyond, we must listen to God's word now and obey it.</w:t>
      </w:r>
      <w:r w:rsidR="00107490">
        <w:rPr>
          <w:rFonts w:ascii="Times New Roman" w:hAnsi="Times New Roman" w:cs="Times New Roman"/>
          <w:sz w:val="24"/>
        </w:rPr>
        <w:t xml:space="preserve"> </w:t>
      </w:r>
      <w:r w:rsidRPr="000F178E">
        <w:rPr>
          <w:rFonts w:ascii="Times New Roman" w:hAnsi="Times New Roman" w:cs="Times New Roman"/>
          <w:sz w:val="24"/>
        </w:rPr>
        <w:t xml:space="preserve">The will of God for the rich man at that time was the </w:t>
      </w:r>
      <w:proofErr w:type="gramStart"/>
      <w:r w:rsidRPr="000F178E">
        <w:rPr>
          <w:rFonts w:ascii="Times New Roman" w:hAnsi="Times New Roman" w:cs="Times New Roman"/>
          <w:sz w:val="24"/>
        </w:rPr>
        <w:t>law</w:t>
      </w:r>
      <w:proofErr w:type="gramEnd"/>
      <w:r w:rsidRPr="000F178E">
        <w:rPr>
          <w:rFonts w:ascii="Times New Roman" w:hAnsi="Times New Roman" w:cs="Times New Roman"/>
          <w:sz w:val="24"/>
        </w:rPr>
        <w:t xml:space="preserve"> of Moses.</w:t>
      </w:r>
      <w:r w:rsidR="00107490">
        <w:rPr>
          <w:rFonts w:ascii="Times New Roman" w:hAnsi="Times New Roman" w:cs="Times New Roman"/>
          <w:sz w:val="24"/>
        </w:rPr>
        <w:t xml:space="preserve"> </w:t>
      </w:r>
      <w:r w:rsidRPr="000F178E">
        <w:rPr>
          <w:rFonts w:ascii="Times New Roman" w:hAnsi="Times New Roman" w:cs="Times New Roman"/>
          <w:sz w:val="24"/>
        </w:rPr>
        <w:t>Christ took that law out of the way by His cross and replaced it with his Gospel (Ephesians 2:15; Colossians 2:14; 2 Corinthians 3:14).</w:t>
      </w:r>
    </w:p>
    <w:p w:rsidR="000F178E" w:rsidRDefault="000F178E" w:rsidP="000F178E">
      <w:pPr>
        <w:spacing w:line="240" w:lineRule="auto"/>
        <w:rPr>
          <w:rFonts w:ascii="Times New Roman" w:hAnsi="Times New Roman" w:cs="Times New Roman"/>
          <w:sz w:val="24"/>
        </w:rPr>
      </w:pPr>
      <w:r w:rsidRPr="000F178E">
        <w:rPr>
          <w:rFonts w:ascii="Times New Roman" w:hAnsi="Times New Roman" w:cs="Times New Roman"/>
          <w:sz w:val="24"/>
        </w:rPr>
        <w:t>If we do not obey that Gospel, we will suffer the vengeance of God (2 Thessalonians 1:8-9).</w:t>
      </w:r>
      <w:r w:rsidR="00107490">
        <w:rPr>
          <w:rFonts w:ascii="Times New Roman" w:hAnsi="Times New Roman" w:cs="Times New Roman"/>
          <w:sz w:val="24"/>
        </w:rPr>
        <w:t xml:space="preserve"> </w:t>
      </w:r>
      <w:r w:rsidRPr="000F178E">
        <w:rPr>
          <w:rFonts w:ascii="Times New Roman" w:hAnsi="Times New Roman" w:cs="Times New Roman"/>
          <w:sz w:val="24"/>
        </w:rPr>
        <w:t>Thus, we must always seek to know God's will and put it in practice in our lives rather than justifying our present path.</w:t>
      </w:r>
      <w:r w:rsidR="00107490">
        <w:rPr>
          <w:rFonts w:ascii="Times New Roman" w:hAnsi="Times New Roman" w:cs="Times New Roman"/>
          <w:sz w:val="24"/>
        </w:rPr>
        <w:t xml:space="preserve"> </w:t>
      </w:r>
      <w:r w:rsidRPr="000F178E">
        <w:rPr>
          <w:rFonts w:ascii="Times New Roman" w:hAnsi="Times New Roman" w:cs="Times New Roman"/>
          <w:sz w:val="24"/>
        </w:rPr>
        <w:t>The only way to know that will of God is to study constantly</w:t>
      </w:r>
      <w:r w:rsidR="00780AD3">
        <w:rPr>
          <w:rFonts w:ascii="Times New Roman" w:hAnsi="Times New Roman" w:cs="Times New Roman"/>
          <w:sz w:val="24"/>
        </w:rPr>
        <w:t xml:space="preserve"> and thoroughly</w:t>
      </w:r>
      <w:r w:rsidRPr="000F178E">
        <w:rPr>
          <w:rFonts w:ascii="Times New Roman" w:hAnsi="Times New Roman" w:cs="Times New Roman"/>
          <w:sz w:val="24"/>
        </w:rPr>
        <w:t xml:space="preserve"> His message of truth.</w:t>
      </w:r>
    </w:p>
    <w:p w:rsidR="00780AD3" w:rsidRDefault="00780AD3" w:rsidP="00780AD3">
      <w:pPr>
        <w:pBdr>
          <w:bottom w:val="single" w:sz="6" w:space="1" w:color="auto"/>
        </w:pBdr>
        <w:spacing w:after="0" w:line="240" w:lineRule="auto"/>
        <w:rPr>
          <w:rFonts w:ascii="Times New Roman" w:hAnsi="Times New Roman" w:cs="Times New Roman"/>
          <w:sz w:val="24"/>
        </w:rPr>
      </w:pPr>
    </w:p>
    <w:p w:rsidR="00780AD3" w:rsidRDefault="00780AD3" w:rsidP="00780AD3">
      <w:pPr>
        <w:spacing w:after="0" w:line="240" w:lineRule="auto"/>
        <w:rPr>
          <w:rFonts w:ascii="Times New Roman" w:hAnsi="Times New Roman" w:cs="Times New Roman"/>
          <w:sz w:val="24"/>
        </w:rPr>
      </w:pPr>
    </w:p>
    <w:p w:rsidR="00780AD3" w:rsidRDefault="00780AD3" w:rsidP="00780AD3">
      <w:pPr>
        <w:spacing w:after="0" w:line="240" w:lineRule="auto"/>
        <w:rPr>
          <w:rFonts w:ascii="Times New Roman" w:hAnsi="Times New Roman" w:cs="Times New Roman"/>
          <w:sz w:val="24"/>
        </w:rPr>
      </w:pPr>
    </w:p>
    <w:p w:rsidR="00107490" w:rsidRPr="00107490" w:rsidRDefault="00107490" w:rsidP="00107490">
      <w:pPr>
        <w:pStyle w:val="NormalWeb"/>
        <w:shd w:val="clear" w:color="auto" w:fill="FFFFFF"/>
        <w:spacing w:before="0" w:beforeAutospacing="0" w:after="0" w:afterAutospacing="0"/>
        <w:jc w:val="center"/>
        <w:rPr>
          <w:rFonts w:ascii="Times New Roman" w:hAnsi="Times New Roman"/>
          <w:b/>
          <w:bCs/>
          <w:sz w:val="36"/>
          <w:szCs w:val="36"/>
        </w:rPr>
      </w:pPr>
      <w:r w:rsidRPr="00107490">
        <w:rPr>
          <w:rFonts w:ascii="Times New Roman" w:hAnsi="Times New Roman"/>
          <w:b/>
          <w:bCs/>
          <w:sz w:val="36"/>
          <w:szCs w:val="36"/>
        </w:rPr>
        <w:t>Why Do You Talk Like That?</w:t>
      </w:r>
    </w:p>
    <w:p w:rsidR="00107490" w:rsidRPr="00107490" w:rsidRDefault="00107490" w:rsidP="00107490">
      <w:pPr>
        <w:pStyle w:val="NormalWeb"/>
        <w:shd w:val="clear" w:color="auto" w:fill="FFFFFF"/>
        <w:spacing w:before="0" w:beforeAutospacing="0" w:after="0" w:afterAutospacing="0"/>
        <w:jc w:val="center"/>
        <w:rPr>
          <w:rFonts w:ascii="Times New Roman" w:hAnsi="Times New Roman"/>
          <w:i/>
          <w:sz w:val="24"/>
          <w:szCs w:val="24"/>
        </w:rPr>
      </w:pPr>
      <w:proofErr w:type="gramStart"/>
      <w:r w:rsidRPr="00107490">
        <w:rPr>
          <w:rFonts w:ascii="Times New Roman" w:hAnsi="Times New Roman"/>
          <w:i/>
          <w:sz w:val="24"/>
          <w:szCs w:val="24"/>
        </w:rPr>
        <w:t>by</w:t>
      </w:r>
      <w:proofErr w:type="gramEnd"/>
      <w:r w:rsidRPr="00107490">
        <w:rPr>
          <w:rFonts w:ascii="Times New Roman" w:hAnsi="Times New Roman"/>
          <w:i/>
          <w:sz w:val="24"/>
          <w:szCs w:val="24"/>
        </w:rPr>
        <w:t xml:space="preserve"> Kyle Campbell</w:t>
      </w:r>
    </w:p>
    <w:p w:rsidR="00107490" w:rsidRPr="00107490" w:rsidRDefault="00107490" w:rsidP="00107490">
      <w:pPr>
        <w:pStyle w:val="NormalWeb"/>
        <w:shd w:val="clear" w:color="auto" w:fill="FFFFFF"/>
        <w:spacing w:before="0" w:beforeAutospacing="0" w:after="0" w:afterAutospacing="0"/>
        <w:rPr>
          <w:rFonts w:ascii="Times New Roman" w:hAnsi="Times New Roman"/>
        </w:rPr>
      </w:pPr>
    </w:p>
    <w:p w:rsidR="00107490" w:rsidRPr="00107490" w:rsidRDefault="00107490" w:rsidP="00107490">
      <w:pPr>
        <w:pStyle w:val="NormalWeb"/>
        <w:shd w:val="clear" w:color="auto" w:fill="FFFFFF"/>
        <w:spacing w:before="0" w:beforeAutospacing="0" w:after="200" w:afterAutospacing="0"/>
        <w:rPr>
          <w:rFonts w:ascii="Times New Roman" w:hAnsi="Times New Roman"/>
        </w:rPr>
      </w:pPr>
      <w:r w:rsidRPr="00107490">
        <w:rPr>
          <w:rFonts w:ascii="Times New Roman" w:hAnsi="Times New Roman"/>
          <w:sz w:val="24"/>
          <w:szCs w:val="24"/>
        </w:rPr>
        <w:t>Psalm 39:1 says, “I said, I will take heed to my ways, that I sin not with my tongue: I will keep my mouth with a bridle, while the wicked is before me.” It is difficult for a Christian to feel at ease in an environment where God’s name is used profanely and disrespectfully</w:t>
      </w:r>
      <w:proofErr w:type="gramStart"/>
      <w:r w:rsidRPr="00107490">
        <w:rPr>
          <w:rFonts w:ascii="Times New Roman" w:hAnsi="Times New Roman"/>
          <w:sz w:val="24"/>
          <w:szCs w:val="24"/>
        </w:rPr>
        <w:t>;</w:t>
      </w:r>
      <w:proofErr w:type="gramEnd"/>
      <w:r w:rsidRPr="00107490">
        <w:rPr>
          <w:rFonts w:ascii="Times New Roman" w:hAnsi="Times New Roman"/>
          <w:sz w:val="24"/>
          <w:szCs w:val="24"/>
        </w:rPr>
        <w:t xml:space="preserve"> where terminology reflects on the honor of motherhood, where ugly four letter words are thrown around fluently, and sexual life degraded in wicked, crude language. </w:t>
      </w:r>
    </w:p>
    <w:p w:rsidR="00107490" w:rsidRPr="00107490" w:rsidRDefault="00107490" w:rsidP="00107490">
      <w:pPr>
        <w:pStyle w:val="NormalWeb"/>
        <w:shd w:val="clear" w:color="auto" w:fill="FFFFFF"/>
        <w:spacing w:before="0" w:beforeAutospacing="0" w:after="200" w:afterAutospacing="0"/>
        <w:rPr>
          <w:rFonts w:ascii="Times New Roman" w:hAnsi="Times New Roman"/>
        </w:rPr>
      </w:pPr>
      <w:r w:rsidRPr="00107490">
        <w:rPr>
          <w:rFonts w:ascii="Times New Roman" w:hAnsi="Times New Roman"/>
          <w:sz w:val="24"/>
          <w:szCs w:val="24"/>
        </w:rPr>
        <w:t xml:space="preserve">It is certain that some professed Christians seem more at ease in using vulgar language than they do in trying to refrain from talking ugly in situations where they know they must not! Why do people curse, swear and talk ugly? Several reasons can be proposed. First, those who find it difficult to express </w:t>
      </w:r>
      <w:proofErr w:type="gramStart"/>
      <w:r w:rsidRPr="00107490">
        <w:rPr>
          <w:rFonts w:ascii="Times New Roman" w:hAnsi="Times New Roman"/>
          <w:sz w:val="24"/>
          <w:szCs w:val="24"/>
        </w:rPr>
        <w:t>themselves</w:t>
      </w:r>
      <w:proofErr w:type="gramEnd"/>
      <w:r w:rsidRPr="00107490">
        <w:rPr>
          <w:rFonts w:ascii="Times New Roman" w:hAnsi="Times New Roman"/>
          <w:sz w:val="24"/>
          <w:szCs w:val="24"/>
        </w:rPr>
        <w:t xml:space="preserve"> will flavor their language with profane expressions. Second, some seek to gain attention, so they curse and utter obscenities. Third, cursing, swearing and vulgarity are merely bad habits to some, </w:t>
      </w:r>
      <w:proofErr w:type="gramStart"/>
      <w:r w:rsidRPr="00107490">
        <w:rPr>
          <w:rFonts w:ascii="Times New Roman" w:hAnsi="Times New Roman"/>
          <w:sz w:val="24"/>
          <w:szCs w:val="24"/>
        </w:rPr>
        <w:t>well-</w:t>
      </w:r>
      <w:proofErr w:type="gramEnd"/>
      <w:r w:rsidRPr="00107490">
        <w:rPr>
          <w:rFonts w:ascii="Times New Roman" w:hAnsi="Times New Roman"/>
          <w:sz w:val="24"/>
          <w:szCs w:val="24"/>
        </w:rPr>
        <w:t xml:space="preserve"> set in their lives by years of usage. Fourth, many are depraved in nature, filthy in mind, evil in attitude and express it all in wicked language. Fifth, some feel they must use bad language to be accepted and “fit in” with their companions and friends. </w:t>
      </w:r>
    </w:p>
    <w:p w:rsidR="00780AD3" w:rsidRPr="00107490" w:rsidRDefault="00107490" w:rsidP="00107490">
      <w:pPr>
        <w:pStyle w:val="NormalWeb"/>
        <w:shd w:val="clear" w:color="auto" w:fill="FFFFFF"/>
        <w:spacing w:before="0" w:beforeAutospacing="0" w:after="0" w:afterAutospacing="0"/>
        <w:rPr>
          <w:rFonts w:ascii="Times New Roman" w:hAnsi="Times New Roman"/>
        </w:rPr>
      </w:pPr>
      <w:r w:rsidRPr="00107490">
        <w:rPr>
          <w:rFonts w:ascii="Times New Roman" w:hAnsi="Times New Roman"/>
          <w:sz w:val="24"/>
          <w:szCs w:val="24"/>
        </w:rPr>
        <w:t xml:space="preserve">The sins of the tongue include lying, cursing, profanity, gossip, slander and obscenities. These “lip sins” are expressions of a deeper disorder. The answer to the question, “Why do you talk like that?” may be found in the words of Christ: “O generation of vipers, how can ye, being evil, speak good things? </w:t>
      </w:r>
      <w:proofErr w:type="gramStart"/>
      <w:r w:rsidRPr="00107490">
        <w:rPr>
          <w:rFonts w:ascii="Times New Roman" w:hAnsi="Times New Roman"/>
          <w:sz w:val="24"/>
          <w:szCs w:val="24"/>
        </w:rPr>
        <w:t>for</w:t>
      </w:r>
      <w:proofErr w:type="gramEnd"/>
      <w:r w:rsidRPr="00107490">
        <w:rPr>
          <w:rFonts w:ascii="Times New Roman" w:hAnsi="Times New Roman"/>
          <w:sz w:val="24"/>
          <w:szCs w:val="24"/>
        </w:rPr>
        <w:t xml:space="preserve"> out of the abundance of the heart the mouth </w:t>
      </w:r>
      <w:proofErr w:type="spellStart"/>
      <w:r w:rsidRPr="00107490">
        <w:rPr>
          <w:rFonts w:ascii="Times New Roman" w:hAnsi="Times New Roman"/>
          <w:sz w:val="24"/>
          <w:szCs w:val="24"/>
        </w:rPr>
        <w:t>speaketh</w:t>
      </w:r>
      <w:proofErr w:type="spellEnd"/>
      <w:r w:rsidRPr="00107490">
        <w:rPr>
          <w:rFonts w:ascii="Times New Roman" w:hAnsi="Times New Roman"/>
          <w:sz w:val="24"/>
          <w:szCs w:val="24"/>
        </w:rPr>
        <w:t xml:space="preserve">” (Matthew 12:34). </w:t>
      </w:r>
      <w:r w:rsidRPr="00107490">
        <w:rPr>
          <w:rFonts w:ascii="Times New Roman" w:hAnsi="Times New Roman"/>
          <w:sz w:val="24"/>
          <w:szCs w:val="24"/>
        </w:rPr>
        <w:lastRenderedPageBreak/>
        <w:t xml:space="preserve">The true disorder is in the heart, but you can change your speech habits if you want. Remember that when you talk you speak in the presence of God who is to be honored, and in company with others who will be either helped or hurt. Colossians 4:6 </w:t>
      </w:r>
      <w:proofErr w:type="gramStart"/>
      <w:r w:rsidRPr="00107490">
        <w:rPr>
          <w:rFonts w:ascii="Times New Roman" w:hAnsi="Times New Roman"/>
          <w:sz w:val="24"/>
          <w:szCs w:val="24"/>
        </w:rPr>
        <w:t>says</w:t>
      </w:r>
      <w:proofErr w:type="gramEnd"/>
      <w:r w:rsidRPr="00107490">
        <w:rPr>
          <w:rFonts w:ascii="Times New Roman" w:hAnsi="Times New Roman"/>
          <w:sz w:val="24"/>
          <w:szCs w:val="24"/>
        </w:rPr>
        <w:t xml:space="preserve">, “Let your speech be </w:t>
      </w:r>
      <w:proofErr w:type="spellStart"/>
      <w:r w:rsidRPr="00107490">
        <w:rPr>
          <w:rFonts w:ascii="Times New Roman" w:hAnsi="Times New Roman"/>
          <w:sz w:val="24"/>
          <w:szCs w:val="24"/>
        </w:rPr>
        <w:t>alway</w:t>
      </w:r>
      <w:proofErr w:type="spellEnd"/>
      <w:r w:rsidRPr="00107490">
        <w:rPr>
          <w:rFonts w:ascii="Times New Roman" w:hAnsi="Times New Roman"/>
          <w:sz w:val="24"/>
          <w:szCs w:val="24"/>
        </w:rPr>
        <w:t xml:space="preserve"> with grace, seasoned with salt, that ye may know how ye ought to answer every man.” We should be expressing “... that which is good to the use of edifying, that it may minister grace unto the hearers” (Ephesians 4:29).“Do all to the glory of God” (1 Corinthians 10:30), for God is listening!</w:t>
      </w:r>
      <w:bookmarkStart w:id="0" w:name="_GoBack"/>
      <w:bookmarkEnd w:id="0"/>
    </w:p>
    <w:sectPr w:rsidR="00780AD3" w:rsidRPr="00107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8E"/>
    <w:rsid w:val="000F178E"/>
    <w:rsid w:val="00107490"/>
    <w:rsid w:val="0015312D"/>
    <w:rsid w:val="00780AD3"/>
    <w:rsid w:val="00903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490"/>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490"/>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7542">
      <w:bodyDiv w:val="1"/>
      <w:marLeft w:val="0"/>
      <w:marRight w:val="0"/>
      <w:marTop w:val="0"/>
      <w:marBottom w:val="0"/>
      <w:divBdr>
        <w:top w:val="none" w:sz="0" w:space="0" w:color="auto"/>
        <w:left w:val="none" w:sz="0" w:space="0" w:color="auto"/>
        <w:bottom w:val="none" w:sz="0" w:space="0" w:color="auto"/>
        <w:right w:val="none" w:sz="0" w:space="0" w:color="auto"/>
      </w:divBdr>
      <w:divsChild>
        <w:div w:id="1566643362">
          <w:marLeft w:val="0"/>
          <w:marRight w:val="0"/>
          <w:marTop w:val="0"/>
          <w:marBottom w:val="0"/>
          <w:divBdr>
            <w:top w:val="none" w:sz="0" w:space="0" w:color="auto"/>
            <w:left w:val="none" w:sz="0" w:space="0" w:color="auto"/>
            <w:bottom w:val="none" w:sz="0" w:space="0" w:color="auto"/>
            <w:right w:val="none" w:sz="0" w:space="0" w:color="auto"/>
          </w:divBdr>
          <w:divsChild>
            <w:div w:id="632322709">
              <w:marLeft w:val="0"/>
              <w:marRight w:val="0"/>
              <w:marTop w:val="0"/>
              <w:marBottom w:val="0"/>
              <w:divBdr>
                <w:top w:val="none" w:sz="0" w:space="0" w:color="auto"/>
                <w:left w:val="none" w:sz="0" w:space="0" w:color="auto"/>
                <w:bottom w:val="none" w:sz="0" w:space="0" w:color="auto"/>
                <w:right w:val="none" w:sz="0" w:space="0" w:color="auto"/>
              </w:divBdr>
              <w:divsChild>
                <w:div w:id="1796631487">
                  <w:marLeft w:val="0"/>
                  <w:marRight w:val="0"/>
                  <w:marTop w:val="0"/>
                  <w:marBottom w:val="0"/>
                  <w:divBdr>
                    <w:top w:val="none" w:sz="0" w:space="0" w:color="auto"/>
                    <w:left w:val="none" w:sz="0" w:space="0" w:color="auto"/>
                    <w:bottom w:val="none" w:sz="0" w:space="0" w:color="auto"/>
                    <w:right w:val="none" w:sz="0" w:space="0" w:color="auto"/>
                  </w:divBdr>
                  <w:divsChild>
                    <w:div w:id="20174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9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Harry Osborne</cp:lastModifiedBy>
  <cp:revision>2</cp:revision>
  <dcterms:created xsi:type="dcterms:W3CDTF">2017-08-18T21:50:00Z</dcterms:created>
  <dcterms:modified xsi:type="dcterms:W3CDTF">2017-08-18T21:50:00Z</dcterms:modified>
</cp:coreProperties>
</file>