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88" w:rsidRPr="00A5041B" w:rsidRDefault="00C61C76" w:rsidP="00A5041B">
      <w:pPr>
        <w:jc w:val="center"/>
        <w:rPr>
          <w:b/>
          <w:sz w:val="36"/>
          <w:szCs w:val="36"/>
        </w:rPr>
      </w:pPr>
      <w:r>
        <w:rPr>
          <w:b/>
          <w:sz w:val="36"/>
          <w:szCs w:val="36"/>
        </w:rPr>
        <w:t>Learning Compassion towards Those i</w:t>
      </w:r>
      <w:r w:rsidR="00167689">
        <w:rPr>
          <w:b/>
          <w:sz w:val="36"/>
          <w:szCs w:val="36"/>
        </w:rPr>
        <w:t xml:space="preserve">n </w:t>
      </w:r>
      <w:r>
        <w:rPr>
          <w:b/>
          <w:sz w:val="36"/>
          <w:szCs w:val="36"/>
        </w:rPr>
        <w:t>Trials</w:t>
      </w:r>
    </w:p>
    <w:p w:rsidR="00802178" w:rsidRPr="00A5041B" w:rsidRDefault="00A5041B" w:rsidP="00A5041B">
      <w:pPr>
        <w:jc w:val="center"/>
        <w:rPr>
          <w:i/>
        </w:rPr>
      </w:pPr>
      <w:proofErr w:type="gramStart"/>
      <w:r w:rsidRPr="00A5041B">
        <w:rPr>
          <w:i/>
        </w:rPr>
        <w:t>b</w:t>
      </w:r>
      <w:r w:rsidR="00802178" w:rsidRPr="00A5041B">
        <w:rPr>
          <w:i/>
        </w:rPr>
        <w:t>y</w:t>
      </w:r>
      <w:proofErr w:type="gramEnd"/>
      <w:r w:rsidR="00802178" w:rsidRPr="00A5041B">
        <w:rPr>
          <w:i/>
        </w:rPr>
        <w:t xml:space="preserve"> Harry Osborne</w:t>
      </w:r>
    </w:p>
    <w:p w:rsidR="00802178" w:rsidRDefault="00802178" w:rsidP="00963293">
      <w:pPr>
        <w:spacing w:line="223" w:lineRule="auto"/>
      </w:pPr>
    </w:p>
    <w:p w:rsidR="00316108" w:rsidRDefault="0086526B" w:rsidP="000760AD">
      <w:pPr>
        <w:spacing w:after="120" w:line="223" w:lineRule="auto"/>
      </w:pPr>
      <w:r>
        <w:t>In our Wednesday night class on Job, we recently studied one of the deep expressions of his</w:t>
      </w:r>
      <w:r w:rsidR="00802178">
        <w:t xml:space="preserve"> despair</w:t>
      </w:r>
      <w:r>
        <w:t xml:space="preserve">. We recall that his </w:t>
      </w:r>
      <w:r w:rsidR="00802178">
        <w:t xml:space="preserve">“friends” had failed to be of any comfort, but had made his suffering worse. </w:t>
      </w:r>
      <w:proofErr w:type="spellStart"/>
      <w:r w:rsidR="00802178">
        <w:t>Eliphaz</w:t>
      </w:r>
      <w:proofErr w:type="spellEnd"/>
      <w:r w:rsidR="00802178">
        <w:t xml:space="preserve">, </w:t>
      </w:r>
      <w:proofErr w:type="spellStart"/>
      <w:r w:rsidR="00802178">
        <w:t>Bildad</w:t>
      </w:r>
      <w:proofErr w:type="spellEnd"/>
      <w:r w:rsidR="00802178">
        <w:t xml:space="preserve"> and </w:t>
      </w:r>
      <w:proofErr w:type="spellStart"/>
      <w:r w:rsidR="00802178">
        <w:t>Zophar</w:t>
      </w:r>
      <w:proofErr w:type="spellEnd"/>
      <w:r w:rsidR="00802178">
        <w:t xml:space="preserve"> had each made their initial false </w:t>
      </w:r>
      <w:r w:rsidR="002A737B">
        <w:t>charges, asserting that</w:t>
      </w:r>
      <w:r w:rsidR="00802178">
        <w:t xml:space="preserve"> Job was suffering </w:t>
      </w:r>
      <w:r w:rsidR="00190A75">
        <w:t>due to his own sin. Though the</w:t>
      </w:r>
      <w:r w:rsidR="00802178">
        <w:t xml:space="preserve"> readers are </w:t>
      </w:r>
      <w:proofErr w:type="gramStart"/>
      <w:r w:rsidR="00802178">
        <w:t>privy t</w:t>
      </w:r>
      <w:r w:rsidR="00646F6F">
        <w:t>o the fact that Job suffered</w:t>
      </w:r>
      <w:r w:rsidR="00802178">
        <w:t xml:space="preserve"> because of Satan’s affliction </w:t>
      </w:r>
      <w:r w:rsidR="00190A75">
        <w:t>aimed at revers</w:t>
      </w:r>
      <w:r w:rsidR="00646F6F">
        <w:t>ing</w:t>
      </w:r>
      <w:r w:rsidR="00316108">
        <w:t xml:space="preserve"> Job’s unparalleled righteousness, neither</w:t>
      </w:r>
      <w:proofErr w:type="gramEnd"/>
      <w:r w:rsidR="00316108">
        <w:t xml:space="preserve"> Job nor his “friends” </w:t>
      </w:r>
      <w:r w:rsidR="00646F6F">
        <w:t>we</w:t>
      </w:r>
      <w:r w:rsidR="00316108">
        <w:t>re aware of the</w:t>
      </w:r>
      <w:r w:rsidR="00646F6F">
        <w:t xml:space="preserve"> suffering’s</w:t>
      </w:r>
      <w:r w:rsidR="00316108">
        <w:t xml:space="preserve"> source. Yet, after honestly searching his own life for sin, Job </w:t>
      </w:r>
      <w:r w:rsidR="00646F6F">
        <w:t>correctly defended</w:t>
      </w:r>
      <w:r w:rsidR="00316108">
        <w:t xml:space="preserve"> himself against the false charges made toward him. There is no doubt that Job’s grief was multiplied when </w:t>
      </w:r>
      <w:proofErr w:type="spellStart"/>
      <w:r w:rsidR="00316108">
        <w:t>Eliphaz</w:t>
      </w:r>
      <w:proofErr w:type="spellEnd"/>
      <w:r w:rsidR="00316108">
        <w:t>, rather than apologizing for his false accusations</w:t>
      </w:r>
      <w:r w:rsidR="00646F6F">
        <w:t>, started</w:t>
      </w:r>
      <w:r w:rsidR="00316108">
        <w:t xml:space="preserve"> a second round by intensifying his erroneous indictments against Job’s character. Just after th</w:t>
      </w:r>
      <w:r w:rsidR="00646F6F">
        <w:t>at misguided diatribe, Job made</w:t>
      </w:r>
      <w:r w:rsidR="00316108">
        <w:t xml:space="preserve"> the following statement:</w:t>
      </w:r>
    </w:p>
    <w:p w:rsidR="00CF3B2A" w:rsidRDefault="00CF3B2A" w:rsidP="000760AD">
      <w:pPr>
        <w:pStyle w:val="NormalWeb"/>
        <w:spacing w:before="0" w:beforeAutospacing="0" w:after="120" w:afterAutospacing="0" w:line="223" w:lineRule="auto"/>
        <w:ind w:left="288" w:right="288"/>
        <w:rPr>
          <w:iCs/>
          <w:color w:val="000000"/>
        </w:rPr>
      </w:pPr>
      <w:r w:rsidRPr="00CF3B2A">
        <w:rPr>
          <w:i/>
          <w:color w:val="000000"/>
        </w:rPr>
        <w:t>I have heard many such things; miserable comforters</w:t>
      </w:r>
      <w:r w:rsidRPr="00CF3B2A">
        <w:rPr>
          <w:rStyle w:val="apple-converted-space"/>
          <w:i/>
          <w:color w:val="000000"/>
        </w:rPr>
        <w:t> </w:t>
      </w:r>
      <w:r w:rsidRPr="00CF3B2A">
        <w:rPr>
          <w:i/>
          <w:iCs/>
          <w:color w:val="000000"/>
        </w:rPr>
        <w:t>are</w:t>
      </w:r>
      <w:r w:rsidRPr="00CF3B2A">
        <w:rPr>
          <w:rStyle w:val="apple-converted-space"/>
          <w:i/>
          <w:color w:val="000000"/>
        </w:rPr>
        <w:t> </w:t>
      </w:r>
      <w:r w:rsidRPr="00CF3B2A">
        <w:rPr>
          <w:i/>
          <w:color w:val="000000"/>
        </w:rPr>
        <w:t>you all! Shall vain words have an end? Or what provokes you that you answer? I also could speak as you</w:t>
      </w:r>
      <w:r w:rsidRPr="00CF3B2A">
        <w:rPr>
          <w:rStyle w:val="apple-converted-space"/>
          <w:i/>
          <w:color w:val="000000"/>
        </w:rPr>
        <w:t> </w:t>
      </w:r>
      <w:r w:rsidRPr="00CF3B2A">
        <w:rPr>
          <w:i/>
          <w:iCs/>
          <w:color w:val="000000"/>
        </w:rPr>
        <w:t xml:space="preserve">do, </w:t>
      </w:r>
      <w:r w:rsidRPr="00CF3B2A">
        <w:rPr>
          <w:b/>
          <w:i/>
          <w:iCs/>
          <w:color w:val="000000"/>
        </w:rPr>
        <w:t>i</w:t>
      </w:r>
      <w:r w:rsidRPr="00CF3B2A">
        <w:rPr>
          <w:b/>
          <w:i/>
          <w:color w:val="000000"/>
        </w:rPr>
        <w:t>f your soul were in my soul’s place</w:t>
      </w:r>
      <w:r w:rsidRPr="00CF3B2A">
        <w:rPr>
          <w:i/>
          <w:color w:val="000000"/>
        </w:rPr>
        <w:t>.</w:t>
      </w:r>
      <w:r w:rsidRPr="00CF3B2A">
        <w:rPr>
          <w:rStyle w:val="apple-converted-space"/>
          <w:i/>
          <w:color w:val="000000"/>
        </w:rPr>
        <w:t> </w:t>
      </w:r>
      <w:r w:rsidRPr="00CF3B2A">
        <w:rPr>
          <w:i/>
          <w:color w:val="000000"/>
        </w:rPr>
        <w:t>I could heap up words against you,</w:t>
      </w:r>
      <w:r w:rsidRPr="00CF3B2A">
        <w:rPr>
          <w:rStyle w:val="apple-converted-space"/>
          <w:i/>
          <w:color w:val="000000"/>
        </w:rPr>
        <w:t> a</w:t>
      </w:r>
      <w:r w:rsidRPr="00CF3B2A">
        <w:rPr>
          <w:i/>
          <w:color w:val="000000"/>
        </w:rPr>
        <w:t>nd shake my head at you; b</w:t>
      </w:r>
      <w:r w:rsidRPr="00CF3B2A">
        <w:rPr>
          <w:i/>
          <w:iCs/>
          <w:color w:val="000000"/>
        </w:rPr>
        <w:t>ut</w:t>
      </w:r>
      <w:r w:rsidRPr="00CF3B2A">
        <w:rPr>
          <w:rStyle w:val="apple-converted-space"/>
          <w:i/>
          <w:color w:val="000000"/>
        </w:rPr>
        <w:t> </w:t>
      </w:r>
      <w:r w:rsidRPr="00CF3B2A">
        <w:rPr>
          <w:b/>
          <w:i/>
          <w:color w:val="000000"/>
        </w:rPr>
        <w:t xml:space="preserve">I would strengthen you with my mouth, and </w:t>
      </w:r>
      <w:r w:rsidRPr="009F23C0">
        <w:rPr>
          <w:b/>
          <w:i/>
          <w:color w:val="000000"/>
        </w:rPr>
        <w:t>the comfort of my lips would</w:t>
      </w:r>
      <w:r w:rsidRPr="00CF3B2A">
        <w:rPr>
          <w:b/>
          <w:i/>
          <w:color w:val="000000"/>
        </w:rPr>
        <w:t xml:space="preserve"> relieve</w:t>
      </w:r>
      <w:r w:rsidRPr="00CF3B2A">
        <w:rPr>
          <w:rStyle w:val="apple-converted-space"/>
          <w:b/>
          <w:i/>
          <w:color w:val="000000"/>
        </w:rPr>
        <w:t> </w:t>
      </w:r>
      <w:r w:rsidRPr="00CF3B2A">
        <w:rPr>
          <w:b/>
          <w:i/>
          <w:iCs/>
          <w:color w:val="000000"/>
        </w:rPr>
        <w:t>your grief</w:t>
      </w:r>
      <w:r w:rsidRPr="00CF3B2A">
        <w:rPr>
          <w:iCs/>
          <w:color w:val="000000"/>
        </w:rPr>
        <w:t xml:space="preserve"> (Job 16:2-5).</w:t>
      </w:r>
    </w:p>
    <w:p w:rsidR="00050FF0" w:rsidRDefault="00CF3B2A" w:rsidP="000760AD">
      <w:pPr>
        <w:pStyle w:val="NormalWeb"/>
        <w:spacing w:before="0" w:beforeAutospacing="0" w:after="120" w:afterAutospacing="0" w:line="223" w:lineRule="auto"/>
        <w:rPr>
          <w:color w:val="000000"/>
        </w:rPr>
      </w:pPr>
      <w:r>
        <w:rPr>
          <w:color w:val="000000"/>
        </w:rPr>
        <w:t xml:space="preserve">Though none of us would like to think of ourselves as being the modern equivalent of </w:t>
      </w:r>
      <w:proofErr w:type="spellStart"/>
      <w:r>
        <w:rPr>
          <w:color w:val="000000"/>
        </w:rPr>
        <w:t>Eliphaz</w:t>
      </w:r>
      <w:proofErr w:type="spellEnd"/>
      <w:r>
        <w:rPr>
          <w:color w:val="000000"/>
        </w:rPr>
        <w:t xml:space="preserve">, </w:t>
      </w:r>
      <w:proofErr w:type="spellStart"/>
      <w:r>
        <w:rPr>
          <w:color w:val="000000"/>
        </w:rPr>
        <w:t>Bildad</w:t>
      </w:r>
      <w:proofErr w:type="spellEnd"/>
      <w:r>
        <w:rPr>
          <w:color w:val="000000"/>
        </w:rPr>
        <w:t xml:space="preserve"> or </w:t>
      </w:r>
      <w:proofErr w:type="spellStart"/>
      <w:r>
        <w:rPr>
          <w:color w:val="000000"/>
        </w:rPr>
        <w:t>Zophar</w:t>
      </w:r>
      <w:proofErr w:type="spellEnd"/>
      <w:r>
        <w:rPr>
          <w:color w:val="000000"/>
        </w:rPr>
        <w:t>, do our actions and words follow their examples as we deal with those undergoing times of suffering and hardship? Is it easier for us to dismiss their plight as being “his/</w:t>
      </w:r>
      <w:proofErr w:type="gramStart"/>
      <w:r>
        <w:rPr>
          <w:color w:val="000000"/>
        </w:rPr>
        <w:t>her own</w:t>
      </w:r>
      <w:proofErr w:type="gramEnd"/>
      <w:r>
        <w:rPr>
          <w:color w:val="000000"/>
        </w:rPr>
        <w:t xml:space="preserve"> fault”</w:t>
      </w:r>
      <w:r w:rsidR="002A737B">
        <w:rPr>
          <w:color w:val="000000"/>
        </w:rPr>
        <w:t xml:space="preserve"> rather</w:t>
      </w:r>
      <w:r>
        <w:rPr>
          <w:color w:val="000000"/>
        </w:rPr>
        <w:t xml:space="preserve"> than to step in and do the difficult task of giving strength and comfort? </w:t>
      </w:r>
      <w:r w:rsidR="00A5041B">
        <w:rPr>
          <w:color w:val="000000"/>
        </w:rPr>
        <w:t xml:space="preserve">Let us remember that </w:t>
      </w:r>
      <w:proofErr w:type="spellStart"/>
      <w:r w:rsidR="00A5041B">
        <w:rPr>
          <w:color w:val="000000"/>
        </w:rPr>
        <w:t>Eliphaz</w:t>
      </w:r>
      <w:proofErr w:type="spellEnd"/>
      <w:r w:rsidR="00A5041B">
        <w:rPr>
          <w:color w:val="000000"/>
        </w:rPr>
        <w:t xml:space="preserve">, </w:t>
      </w:r>
      <w:proofErr w:type="spellStart"/>
      <w:r w:rsidR="00A5041B">
        <w:rPr>
          <w:color w:val="000000"/>
        </w:rPr>
        <w:t>Bildad</w:t>
      </w:r>
      <w:proofErr w:type="spellEnd"/>
      <w:r w:rsidR="00A5041B">
        <w:rPr>
          <w:color w:val="000000"/>
        </w:rPr>
        <w:t xml:space="preserve"> and </w:t>
      </w:r>
      <w:proofErr w:type="spellStart"/>
      <w:r w:rsidR="00A5041B">
        <w:rPr>
          <w:color w:val="000000"/>
        </w:rPr>
        <w:t>Zophar</w:t>
      </w:r>
      <w:proofErr w:type="spellEnd"/>
      <w:r w:rsidR="00A5041B">
        <w:rPr>
          <w:color w:val="000000"/>
        </w:rPr>
        <w:t xml:space="preserve"> were condemned by God because of their lack of compassion and encouragement. Before we turn a callous eye and harde</w:t>
      </w:r>
      <w:r w:rsidR="003B25CC">
        <w:rPr>
          <w:color w:val="000000"/>
        </w:rPr>
        <w:t>ned heart on those going through</w:t>
      </w:r>
      <w:r w:rsidR="00A5041B">
        <w:rPr>
          <w:color w:val="000000"/>
        </w:rPr>
        <w:t xml:space="preserve"> times of trial, we should consi</w:t>
      </w:r>
      <w:bookmarkStart w:id="0" w:name="_GoBack"/>
      <w:bookmarkEnd w:id="0"/>
      <w:r w:rsidR="00A5041B">
        <w:rPr>
          <w:color w:val="000000"/>
        </w:rPr>
        <w:t>der the fact that compassion is repeatedly commended by God and its absence is forcefully condemned.</w:t>
      </w:r>
    </w:p>
    <w:p w:rsidR="00FC4970" w:rsidRDefault="00FC4970" w:rsidP="000760AD">
      <w:pPr>
        <w:pStyle w:val="NormalWeb"/>
        <w:spacing w:before="0" w:beforeAutospacing="0" w:after="120" w:afterAutospacing="0" w:line="223" w:lineRule="auto"/>
        <w:rPr>
          <w:color w:val="000000"/>
        </w:rPr>
      </w:pPr>
      <w:r>
        <w:rPr>
          <w:color w:val="000000"/>
        </w:rPr>
        <w:t>Let us be reminded of God’s expectations for us in reaction to the suffering of others:</w:t>
      </w:r>
    </w:p>
    <w:p w:rsidR="00FC4970" w:rsidRPr="00183E04" w:rsidRDefault="00FC4970" w:rsidP="000760AD">
      <w:pPr>
        <w:pStyle w:val="NormalWeb"/>
        <w:spacing w:before="0" w:beforeAutospacing="0" w:after="120" w:afterAutospacing="0" w:line="223" w:lineRule="auto"/>
        <w:ind w:left="288" w:right="288"/>
        <w:rPr>
          <w:rStyle w:val="apple-style-span"/>
          <w:color w:val="000000"/>
        </w:rPr>
      </w:pPr>
      <w:r w:rsidRPr="00183E04">
        <w:rPr>
          <w:rStyle w:val="apple-style-span"/>
          <w:i/>
          <w:color w:val="000000"/>
        </w:rPr>
        <w:t>Bear one another’s burdens, and so fulfill the law of Christ</w:t>
      </w:r>
      <w:r w:rsidRPr="00183E04">
        <w:rPr>
          <w:rStyle w:val="apple-style-span"/>
          <w:color w:val="000000"/>
        </w:rPr>
        <w:t xml:space="preserve"> (Gal. 6:2).</w:t>
      </w:r>
    </w:p>
    <w:p w:rsidR="00EB6A9A" w:rsidRPr="00183E04" w:rsidRDefault="00EB6A9A" w:rsidP="000760AD">
      <w:pPr>
        <w:pStyle w:val="NormalWeb"/>
        <w:spacing w:before="0" w:beforeAutospacing="0" w:after="120" w:afterAutospacing="0" w:line="223" w:lineRule="auto"/>
        <w:ind w:left="288" w:right="288"/>
        <w:rPr>
          <w:color w:val="000000"/>
        </w:rPr>
      </w:pPr>
      <w:r w:rsidRPr="00183E04">
        <w:rPr>
          <w:i/>
          <w:color w:val="000000"/>
        </w:rPr>
        <w:t xml:space="preserve">Now we that are strong ought to bear the infirmities of the weak, and not to please ourselves. Let each one of us please his neighbor for that which is good, unto edifying. For Christ also pleased not himself; but, as it is written, </w:t>
      </w:r>
      <w:proofErr w:type="gramStart"/>
      <w:r w:rsidRPr="00183E04">
        <w:rPr>
          <w:i/>
          <w:color w:val="000000"/>
        </w:rPr>
        <w:t>The</w:t>
      </w:r>
      <w:proofErr w:type="gramEnd"/>
      <w:r w:rsidRPr="00183E04">
        <w:rPr>
          <w:i/>
          <w:color w:val="000000"/>
        </w:rPr>
        <w:t xml:space="preserve"> repr</w:t>
      </w:r>
      <w:r w:rsidR="0086526B">
        <w:rPr>
          <w:i/>
          <w:color w:val="000000"/>
        </w:rPr>
        <w:t>oaches of them that reproached T</w:t>
      </w:r>
      <w:r w:rsidRPr="00183E04">
        <w:rPr>
          <w:i/>
          <w:color w:val="000000"/>
        </w:rPr>
        <w:t>hee fell upon me</w:t>
      </w:r>
      <w:r w:rsidRPr="00183E04">
        <w:rPr>
          <w:color w:val="000000"/>
        </w:rPr>
        <w:t xml:space="preserve"> (Rom. 15:1-3</w:t>
      </w:r>
      <w:r w:rsidR="0086526B">
        <w:rPr>
          <w:color w:val="000000"/>
        </w:rPr>
        <w:t>, ASV</w:t>
      </w:r>
      <w:r w:rsidRPr="00183E04">
        <w:rPr>
          <w:color w:val="000000"/>
        </w:rPr>
        <w:t>).</w:t>
      </w:r>
    </w:p>
    <w:p w:rsidR="00EB6A9A" w:rsidRPr="00183E04" w:rsidRDefault="00D41C27" w:rsidP="000760AD">
      <w:pPr>
        <w:pStyle w:val="NormalWeb"/>
        <w:spacing w:before="0" w:beforeAutospacing="0" w:after="120" w:afterAutospacing="0" w:line="223" w:lineRule="auto"/>
        <w:ind w:left="288" w:right="288"/>
        <w:rPr>
          <w:rStyle w:val="apple-style-span"/>
          <w:color w:val="000000"/>
        </w:rPr>
      </w:pPr>
      <w:r w:rsidRPr="00183E04">
        <w:rPr>
          <w:rStyle w:val="apple-style-span"/>
          <w:i/>
          <w:color w:val="000000"/>
        </w:rPr>
        <w:t>I have shown you in every way, by laboring like this, that you must support the weak. And remember the words of the Lord Jesus, that He said, “It is more blessed to give than to receive”</w:t>
      </w:r>
      <w:r w:rsidRPr="00183E04">
        <w:rPr>
          <w:rStyle w:val="apple-style-span"/>
          <w:color w:val="000000"/>
        </w:rPr>
        <w:t xml:space="preserve"> (Acts 20:35).</w:t>
      </w:r>
    </w:p>
    <w:p w:rsidR="00D41C27" w:rsidRPr="00183E04" w:rsidRDefault="00D41C27" w:rsidP="000760AD">
      <w:pPr>
        <w:pStyle w:val="NormalWeb"/>
        <w:spacing w:before="0" w:beforeAutospacing="0" w:after="120" w:afterAutospacing="0" w:line="223" w:lineRule="auto"/>
        <w:ind w:left="288" w:right="288"/>
        <w:rPr>
          <w:rStyle w:val="apple-style-span"/>
          <w:color w:val="000000"/>
        </w:rPr>
      </w:pPr>
      <w:r w:rsidRPr="00183E04">
        <w:rPr>
          <w:rStyle w:val="apple-style-span"/>
          <w:i/>
          <w:color w:val="000000"/>
        </w:rPr>
        <w:t>Rejoice with those who rejoice, and weep with those who weep</w:t>
      </w:r>
      <w:r w:rsidRPr="00183E04">
        <w:rPr>
          <w:rStyle w:val="apple-style-span"/>
          <w:color w:val="000000"/>
        </w:rPr>
        <w:t xml:space="preserve"> (Rom. 12:15).</w:t>
      </w:r>
    </w:p>
    <w:p w:rsidR="00F25A49" w:rsidRPr="00183E04" w:rsidRDefault="00D41C27" w:rsidP="000760AD">
      <w:pPr>
        <w:pStyle w:val="NormalWeb"/>
        <w:spacing w:before="0" w:beforeAutospacing="0" w:after="120" w:afterAutospacing="0" w:line="223" w:lineRule="auto"/>
        <w:ind w:left="288" w:right="288"/>
        <w:rPr>
          <w:rStyle w:val="apple-style-span"/>
          <w:color w:val="000000"/>
        </w:rPr>
      </w:pPr>
      <w:r w:rsidRPr="00183E04">
        <w:rPr>
          <w:rStyle w:val="apple-style-span"/>
          <w:i/>
          <w:color w:val="000000"/>
        </w:rPr>
        <w:t>Therefore, as</w:t>
      </w:r>
      <w:r w:rsidRPr="00183E04">
        <w:rPr>
          <w:rStyle w:val="apple-converted-space"/>
          <w:i/>
          <w:color w:val="000000"/>
        </w:rPr>
        <w:t> </w:t>
      </w:r>
      <w:r w:rsidRPr="00183E04">
        <w:rPr>
          <w:rStyle w:val="apple-style-span"/>
          <w:i/>
          <w:iCs/>
          <w:color w:val="000000"/>
        </w:rPr>
        <w:t>the</w:t>
      </w:r>
      <w:r w:rsidRPr="00183E04">
        <w:rPr>
          <w:rStyle w:val="apple-converted-space"/>
          <w:i/>
          <w:color w:val="000000"/>
        </w:rPr>
        <w:t> </w:t>
      </w:r>
      <w:r w:rsidRPr="00183E04">
        <w:rPr>
          <w:rStyle w:val="apple-style-span"/>
          <w:i/>
          <w:color w:val="000000"/>
        </w:rPr>
        <w:t>elect of God, holy and beloved, put on tender mercies, kindness, humility, meekness, longsuffering</w:t>
      </w:r>
      <w:r w:rsidRPr="00183E04">
        <w:rPr>
          <w:rStyle w:val="apple-style-span"/>
          <w:color w:val="000000"/>
        </w:rPr>
        <w:t xml:space="preserve"> (Col. 3:12).</w:t>
      </w:r>
    </w:p>
    <w:p w:rsidR="00D41C27" w:rsidRPr="00183E04" w:rsidRDefault="00D41C27" w:rsidP="000760AD">
      <w:pPr>
        <w:pStyle w:val="NormalWeb"/>
        <w:spacing w:before="0" w:beforeAutospacing="0" w:after="120" w:afterAutospacing="0" w:line="223" w:lineRule="auto"/>
        <w:ind w:left="288" w:right="288"/>
        <w:rPr>
          <w:rStyle w:val="apple-style-span"/>
          <w:color w:val="000000"/>
        </w:rPr>
      </w:pPr>
      <w:r w:rsidRPr="00183E04">
        <w:rPr>
          <w:rStyle w:val="apple-style-span"/>
          <w:i/>
          <w:color w:val="000000"/>
        </w:rPr>
        <w:t>Whoever shuts his ears to the cry of the poor</w:t>
      </w:r>
      <w:r w:rsidR="00F25A49" w:rsidRPr="00183E04">
        <w:rPr>
          <w:rStyle w:val="apple-style-span"/>
          <w:i/>
          <w:color w:val="000000"/>
        </w:rPr>
        <w:t xml:space="preserve"> w</w:t>
      </w:r>
      <w:r w:rsidRPr="00183E04">
        <w:rPr>
          <w:rStyle w:val="apple-style-span"/>
          <w:i/>
          <w:color w:val="000000"/>
        </w:rPr>
        <w:t>ill also cry himself and not be heard</w:t>
      </w:r>
      <w:r w:rsidRPr="00183E04">
        <w:rPr>
          <w:rStyle w:val="apple-style-span"/>
          <w:color w:val="000000"/>
        </w:rPr>
        <w:t xml:space="preserve"> (Prov. 21:13).</w:t>
      </w:r>
    </w:p>
    <w:p w:rsidR="00F25A49" w:rsidRPr="00183E04" w:rsidRDefault="00F25A49" w:rsidP="000760AD">
      <w:pPr>
        <w:pStyle w:val="NormalWeb"/>
        <w:spacing w:before="0" w:beforeAutospacing="0" w:after="120" w:afterAutospacing="0" w:line="223" w:lineRule="auto"/>
        <w:ind w:left="288" w:right="288"/>
        <w:rPr>
          <w:rStyle w:val="apple-style-span"/>
          <w:color w:val="000000"/>
        </w:rPr>
      </w:pPr>
      <w:r w:rsidRPr="00183E04">
        <w:rPr>
          <w:rStyle w:val="apple-style-span"/>
          <w:i/>
          <w:color w:val="000000"/>
        </w:rPr>
        <w:t>You eat the fat and clothe yourselves with the wool; you slaughter the fatlings,</w:t>
      </w:r>
      <w:r w:rsidRPr="00183E04">
        <w:rPr>
          <w:rStyle w:val="apple-converted-space"/>
          <w:i/>
          <w:color w:val="000000"/>
        </w:rPr>
        <w:t> </w:t>
      </w:r>
      <w:r w:rsidRPr="00183E04">
        <w:rPr>
          <w:rStyle w:val="apple-style-span"/>
          <w:i/>
          <w:iCs/>
          <w:color w:val="000000"/>
        </w:rPr>
        <w:t>but</w:t>
      </w:r>
      <w:r w:rsidRPr="00183E04">
        <w:rPr>
          <w:rStyle w:val="apple-converted-space"/>
          <w:i/>
          <w:color w:val="000000"/>
        </w:rPr>
        <w:t> </w:t>
      </w:r>
      <w:r w:rsidRPr="00183E04">
        <w:rPr>
          <w:rStyle w:val="apple-style-span"/>
          <w:i/>
          <w:color w:val="000000"/>
        </w:rPr>
        <w:t>you do not feed the flock. The weak you have not strengthened, nor have you healed those who were sick, nor bound up the broken, nor brought back what was driven away, nor sought what was lost; but with force and cruelty you have ruled them</w:t>
      </w:r>
      <w:r w:rsidR="000760AD">
        <w:rPr>
          <w:rStyle w:val="apple-style-span"/>
          <w:color w:val="000000"/>
        </w:rPr>
        <w:t xml:space="preserve"> (Ezek. 34:3</w:t>
      </w:r>
      <w:r w:rsidRPr="00183E04">
        <w:rPr>
          <w:rStyle w:val="apple-style-span"/>
          <w:color w:val="000000"/>
        </w:rPr>
        <w:t>-4).</w:t>
      </w:r>
    </w:p>
    <w:p w:rsidR="00F25A49" w:rsidRPr="00183E04" w:rsidRDefault="00F25A49" w:rsidP="000760AD">
      <w:pPr>
        <w:pStyle w:val="NormalWeb"/>
        <w:spacing w:before="0" w:beforeAutospacing="0" w:after="120" w:afterAutospacing="0" w:line="223" w:lineRule="auto"/>
        <w:ind w:left="288" w:right="288"/>
        <w:rPr>
          <w:rStyle w:val="apple-style-span"/>
          <w:color w:val="000000"/>
        </w:rPr>
      </w:pPr>
      <w:r w:rsidRPr="00183E04">
        <w:rPr>
          <w:rStyle w:val="apple-style-span"/>
          <w:i/>
          <w:color w:val="000000"/>
        </w:rPr>
        <w:t xml:space="preserve">Then He will also say to those on the left hand, “Depart from Me, you cursed, into the everlasting fire prepared for the devil and his angels: for I was hungry and you gave Me no food; I was thirsty and you gave Me no drink; I was a stranger and you did not take Me in, naked and you did not clothe Me, sick and in prison and you did not visit Me.” Then they also will answer Him, saying, “Lord, when did we see </w:t>
      </w:r>
      <w:proofErr w:type="gramStart"/>
      <w:r w:rsidRPr="00183E04">
        <w:rPr>
          <w:rStyle w:val="apple-style-span"/>
          <w:i/>
          <w:color w:val="000000"/>
        </w:rPr>
        <w:t>You</w:t>
      </w:r>
      <w:proofErr w:type="gramEnd"/>
      <w:r w:rsidRPr="00183E04">
        <w:rPr>
          <w:rStyle w:val="apple-style-span"/>
          <w:i/>
          <w:color w:val="000000"/>
        </w:rPr>
        <w:t xml:space="preserve"> hungry or thirsty or a stranger or naked or sick or in prison, and did not minister to You?” Then He will answer them, saying, “Assuredly, I say to you, inasmuch as you did not do</w:t>
      </w:r>
      <w:r w:rsidRPr="00183E04">
        <w:rPr>
          <w:rStyle w:val="apple-converted-space"/>
          <w:i/>
          <w:color w:val="000000"/>
        </w:rPr>
        <w:t> </w:t>
      </w:r>
      <w:r w:rsidRPr="00183E04">
        <w:rPr>
          <w:rStyle w:val="apple-style-span"/>
          <w:i/>
          <w:iCs/>
          <w:color w:val="000000"/>
        </w:rPr>
        <w:t>it</w:t>
      </w:r>
      <w:r w:rsidRPr="00183E04">
        <w:rPr>
          <w:rStyle w:val="apple-converted-space"/>
          <w:i/>
          <w:color w:val="000000"/>
        </w:rPr>
        <w:t> </w:t>
      </w:r>
      <w:r w:rsidRPr="00183E04">
        <w:rPr>
          <w:rStyle w:val="apple-style-span"/>
          <w:i/>
          <w:color w:val="000000"/>
        </w:rPr>
        <w:t>to one of the least of these, you did not do</w:t>
      </w:r>
      <w:r w:rsidRPr="00183E04">
        <w:rPr>
          <w:rStyle w:val="apple-converted-space"/>
          <w:i/>
          <w:color w:val="000000"/>
        </w:rPr>
        <w:t> </w:t>
      </w:r>
      <w:r w:rsidRPr="00183E04">
        <w:rPr>
          <w:rStyle w:val="apple-style-span"/>
          <w:i/>
          <w:iCs/>
          <w:color w:val="000000"/>
        </w:rPr>
        <w:t>it</w:t>
      </w:r>
      <w:r w:rsidRPr="00183E04">
        <w:rPr>
          <w:rStyle w:val="apple-converted-space"/>
          <w:i/>
          <w:color w:val="000000"/>
        </w:rPr>
        <w:t> </w:t>
      </w:r>
      <w:r w:rsidRPr="00183E04">
        <w:rPr>
          <w:rStyle w:val="apple-style-span"/>
          <w:i/>
          <w:color w:val="000000"/>
        </w:rPr>
        <w:t xml:space="preserve">to </w:t>
      </w:r>
      <w:proofErr w:type="gramStart"/>
      <w:r w:rsidRPr="00183E04">
        <w:rPr>
          <w:rStyle w:val="apple-style-span"/>
          <w:i/>
          <w:color w:val="000000"/>
        </w:rPr>
        <w:t>Me</w:t>
      </w:r>
      <w:proofErr w:type="gramEnd"/>
      <w:r w:rsidRPr="00183E04">
        <w:rPr>
          <w:rStyle w:val="apple-style-span"/>
          <w:i/>
          <w:color w:val="000000"/>
        </w:rPr>
        <w:t>”</w:t>
      </w:r>
      <w:r w:rsidRPr="00183E04">
        <w:rPr>
          <w:rStyle w:val="apple-style-span"/>
          <w:color w:val="000000"/>
        </w:rPr>
        <w:t xml:space="preserve"> (Matt. 25:41-45).</w:t>
      </w:r>
    </w:p>
    <w:p w:rsidR="00183E04" w:rsidRPr="00183E04" w:rsidRDefault="000760AD" w:rsidP="000760AD">
      <w:pPr>
        <w:pStyle w:val="NormalWeb"/>
        <w:spacing w:before="0" w:beforeAutospacing="0" w:after="120" w:afterAutospacing="0" w:line="223" w:lineRule="auto"/>
        <w:ind w:left="288" w:right="288"/>
        <w:rPr>
          <w:color w:val="000000"/>
        </w:rPr>
      </w:pPr>
      <w:r>
        <w:rPr>
          <w:rStyle w:val="apple-style-span"/>
          <w:i/>
          <w:color w:val="000000"/>
        </w:rPr>
        <w:t>B</w:t>
      </w:r>
      <w:r w:rsidR="00183E04" w:rsidRPr="00183E04">
        <w:rPr>
          <w:rStyle w:val="apple-style-span"/>
          <w:i/>
          <w:color w:val="000000"/>
        </w:rPr>
        <w:t xml:space="preserve">e ye all likeminded, compassionate, loving as brethren, tenderhearted, </w:t>
      </w:r>
      <w:proofErr w:type="spellStart"/>
      <w:r w:rsidR="00183E04" w:rsidRPr="00183E04">
        <w:rPr>
          <w:rStyle w:val="apple-style-span"/>
          <w:i/>
          <w:color w:val="000000"/>
        </w:rPr>
        <w:t>humbleminded</w:t>
      </w:r>
      <w:proofErr w:type="spellEnd"/>
      <w:r w:rsidR="00183E04" w:rsidRPr="00183E04">
        <w:rPr>
          <w:rStyle w:val="apple-style-span"/>
          <w:color w:val="000000"/>
        </w:rPr>
        <w:t xml:space="preserve"> (1 Pet. 3:8).</w:t>
      </w:r>
    </w:p>
    <w:p w:rsidR="00FC4970" w:rsidRDefault="00183E04" w:rsidP="000760AD">
      <w:pPr>
        <w:pStyle w:val="NormalWeb"/>
        <w:spacing w:before="0" w:beforeAutospacing="0" w:after="120" w:afterAutospacing="0" w:line="223" w:lineRule="auto"/>
        <w:rPr>
          <w:color w:val="000000"/>
        </w:rPr>
      </w:pPr>
      <w:r>
        <w:rPr>
          <w:color w:val="000000"/>
        </w:rPr>
        <w:lastRenderedPageBreak/>
        <w:t>If we seek to be like God, we would do well to consider His compassion on man. The Old Testament is full of statements regarding God’s tenderness and loving aid to Israel – even when they rejected Him in sin (</w:t>
      </w:r>
      <w:r w:rsidR="00131CC9">
        <w:rPr>
          <w:color w:val="000000"/>
        </w:rPr>
        <w:t>Ex. 3:7; Deut. 30:3; 2 Chron. 36:15; Psa. 78:38; 86:15). The divine expression of compassion, selfless sacrifice and ultimate mercy is seen in the giving of Christ to lift the burden of sin from us despite our sins and rebellion (Matt. 11:28-30; Rom. 5:6-11; Jn. 3:16).</w:t>
      </w:r>
    </w:p>
    <w:p w:rsidR="00131CC9" w:rsidRDefault="00131CC9" w:rsidP="000760AD">
      <w:pPr>
        <w:pStyle w:val="NormalWeb"/>
        <w:spacing w:before="0" w:beforeAutospacing="0" w:after="120" w:afterAutospacing="0" w:line="223" w:lineRule="auto"/>
        <w:rPr>
          <w:color w:val="000000"/>
        </w:rPr>
      </w:pPr>
      <w:r>
        <w:rPr>
          <w:color w:val="000000"/>
        </w:rPr>
        <w:t>One of the most touching portrayals of God’s compassion on man is seen in Hosea’s description of God remaining the loving, caring, providing Father of a rebellious child.</w:t>
      </w:r>
    </w:p>
    <w:p w:rsidR="00B313BA" w:rsidRPr="00F9629A" w:rsidRDefault="00B313BA" w:rsidP="000760AD">
      <w:pPr>
        <w:spacing w:after="120" w:line="223" w:lineRule="auto"/>
        <w:ind w:left="288" w:right="288"/>
        <w:rPr>
          <w:rFonts w:eastAsia="Times New Roman"/>
          <w:color w:val="000000"/>
          <w:szCs w:val="24"/>
        </w:rPr>
      </w:pPr>
      <w:r w:rsidRPr="00F9629A">
        <w:rPr>
          <w:rFonts w:eastAsia="Times New Roman"/>
          <w:i/>
          <w:color w:val="000000"/>
          <w:szCs w:val="24"/>
        </w:rPr>
        <w:t xml:space="preserve">When Israel was a child, I loved him, and out of Egypt I called my son. </w:t>
      </w:r>
      <w:r w:rsidRPr="00B313BA">
        <w:rPr>
          <w:rFonts w:eastAsia="Times New Roman"/>
          <w:i/>
          <w:color w:val="000000"/>
          <w:szCs w:val="24"/>
        </w:rPr>
        <w:t>But the more I</w:t>
      </w:r>
      <w:r w:rsidRPr="00F9629A">
        <w:rPr>
          <w:rFonts w:eastAsia="Times New Roman"/>
          <w:i/>
          <w:color w:val="000000"/>
          <w:szCs w:val="24"/>
        </w:rPr>
        <w:t xml:space="preserve"> </w:t>
      </w:r>
      <w:r w:rsidRPr="00B313BA">
        <w:rPr>
          <w:rFonts w:eastAsia="Times New Roman"/>
          <w:i/>
          <w:color w:val="000000"/>
          <w:szCs w:val="24"/>
        </w:rPr>
        <w:t>called Israel,</w:t>
      </w:r>
      <w:r w:rsidRPr="00F9629A">
        <w:rPr>
          <w:rFonts w:eastAsia="Times New Roman"/>
          <w:i/>
          <w:color w:val="000000"/>
          <w:szCs w:val="24"/>
        </w:rPr>
        <w:t xml:space="preserve"> </w:t>
      </w:r>
      <w:r w:rsidRPr="00B313BA">
        <w:rPr>
          <w:rFonts w:eastAsia="Times New Roman"/>
          <w:i/>
          <w:color w:val="000000"/>
          <w:szCs w:val="24"/>
        </w:rPr>
        <w:t>the further they went from me.</w:t>
      </w:r>
      <w:r w:rsidRPr="00F9629A">
        <w:rPr>
          <w:rFonts w:eastAsia="Times New Roman"/>
          <w:i/>
          <w:color w:val="000000"/>
          <w:szCs w:val="24"/>
        </w:rPr>
        <w:t xml:space="preserve"> </w:t>
      </w:r>
      <w:r w:rsidRPr="00B313BA">
        <w:rPr>
          <w:rFonts w:eastAsia="Times New Roman"/>
          <w:i/>
          <w:color w:val="000000"/>
          <w:szCs w:val="24"/>
        </w:rPr>
        <w:t xml:space="preserve">They sacrificed to the </w:t>
      </w:r>
      <w:proofErr w:type="spellStart"/>
      <w:r w:rsidRPr="00B313BA">
        <w:rPr>
          <w:rFonts w:eastAsia="Times New Roman"/>
          <w:i/>
          <w:color w:val="000000"/>
          <w:szCs w:val="24"/>
        </w:rPr>
        <w:t>Baals</w:t>
      </w:r>
      <w:proofErr w:type="spellEnd"/>
      <w:r w:rsidRPr="00F9629A">
        <w:rPr>
          <w:rFonts w:eastAsia="Times New Roman"/>
          <w:i/>
          <w:color w:val="000000"/>
          <w:szCs w:val="24"/>
        </w:rPr>
        <w:t xml:space="preserve"> </w:t>
      </w:r>
      <w:r w:rsidRPr="00B313BA">
        <w:rPr>
          <w:rFonts w:eastAsia="Times New Roman"/>
          <w:i/>
          <w:color w:val="000000"/>
          <w:szCs w:val="24"/>
        </w:rPr>
        <w:t>and they burned incense to images.</w:t>
      </w:r>
      <w:r w:rsidR="00F9629A" w:rsidRPr="00F9629A">
        <w:rPr>
          <w:rFonts w:eastAsia="Times New Roman"/>
          <w:i/>
          <w:color w:val="000000"/>
          <w:szCs w:val="24"/>
        </w:rPr>
        <w:t xml:space="preserve"> </w:t>
      </w:r>
      <w:r w:rsidRPr="00B313BA">
        <w:rPr>
          <w:rFonts w:eastAsia="Times New Roman"/>
          <w:i/>
          <w:color w:val="000000"/>
          <w:szCs w:val="24"/>
        </w:rPr>
        <w:t>It was I who taught Ephraim to walk,</w:t>
      </w:r>
      <w:r w:rsidR="00F9629A" w:rsidRPr="00F9629A">
        <w:rPr>
          <w:rFonts w:eastAsia="Times New Roman"/>
          <w:i/>
          <w:color w:val="000000"/>
          <w:szCs w:val="24"/>
        </w:rPr>
        <w:t xml:space="preserve"> </w:t>
      </w:r>
      <w:r w:rsidRPr="00B313BA">
        <w:rPr>
          <w:rFonts w:eastAsia="Times New Roman"/>
          <w:i/>
          <w:color w:val="000000"/>
          <w:szCs w:val="24"/>
        </w:rPr>
        <w:t>taking them by the arms;</w:t>
      </w:r>
      <w:r w:rsidR="00F9629A" w:rsidRPr="00F9629A">
        <w:rPr>
          <w:rFonts w:eastAsia="Times New Roman"/>
          <w:i/>
          <w:color w:val="000000"/>
          <w:szCs w:val="24"/>
        </w:rPr>
        <w:t xml:space="preserve"> </w:t>
      </w:r>
      <w:r w:rsidRPr="00B313BA">
        <w:rPr>
          <w:rFonts w:eastAsia="Times New Roman"/>
          <w:i/>
          <w:color w:val="000000"/>
          <w:szCs w:val="24"/>
        </w:rPr>
        <w:t>but they did not realize</w:t>
      </w:r>
      <w:r w:rsidR="00F9629A" w:rsidRPr="00F9629A">
        <w:rPr>
          <w:rFonts w:eastAsia="Times New Roman"/>
          <w:i/>
          <w:color w:val="000000"/>
          <w:szCs w:val="24"/>
        </w:rPr>
        <w:t xml:space="preserve"> </w:t>
      </w:r>
      <w:r w:rsidRPr="00B313BA">
        <w:rPr>
          <w:rFonts w:eastAsia="Times New Roman"/>
          <w:i/>
          <w:color w:val="000000"/>
          <w:szCs w:val="24"/>
        </w:rPr>
        <w:t>it was I who healed them.</w:t>
      </w:r>
      <w:r w:rsidR="00F9629A" w:rsidRPr="00F9629A">
        <w:rPr>
          <w:rFonts w:eastAsia="Times New Roman"/>
          <w:i/>
          <w:color w:val="000000"/>
          <w:szCs w:val="24"/>
        </w:rPr>
        <w:t xml:space="preserve"> </w:t>
      </w:r>
      <w:r w:rsidRPr="00B313BA">
        <w:rPr>
          <w:rFonts w:eastAsia="Times New Roman"/>
          <w:i/>
          <w:color w:val="000000"/>
          <w:szCs w:val="24"/>
        </w:rPr>
        <w:t>I led them with cords of human kindness,</w:t>
      </w:r>
      <w:r w:rsidR="00F9629A" w:rsidRPr="00F9629A">
        <w:rPr>
          <w:rFonts w:eastAsia="Times New Roman"/>
          <w:i/>
          <w:color w:val="000000"/>
          <w:szCs w:val="24"/>
        </w:rPr>
        <w:t xml:space="preserve"> </w:t>
      </w:r>
      <w:r w:rsidRPr="00B313BA">
        <w:rPr>
          <w:rFonts w:eastAsia="Times New Roman"/>
          <w:i/>
          <w:color w:val="000000"/>
          <w:szCs w:val="24"/>
        </w:rPr>
        <w:t>with ties of love;</w:t>
      </w:r>
      <w:r w:rsidR="00F9629A" w:rsidRPr="00F9629A">
        <w:rPr>
          <w:rFonts w:eastAsia="Times New Roman"/>
          <w:i/>
          <w:color w:val="000000"/>
          <w:szCs w:val="24"/>
        </w:rPr>
        <w:t xml:space="preserve"> </w:t>
      </w:r>
      <w:r w:rsidRPr="00B313BA">
        <w:rPr>
          <w:rFonts w:eastAsia="Times New Roman"/>
          <w:i/>
          <w:color w:val="000000"/>
          <w:szCs w:val="24"/>
        </w:rPr>
        <w:t>I lifted the yoke from their neck</w:t>
      </w:r>
      <w:r w:rsidR="00F9629A" w:rsidRPr="00F9629A">
        <w:rPr>
          <w:rFonts w:eastAsia="Times New Roman"/>
          <w:i/>
          <w:color w:val="000000"/>
          <w:szCs w:val="24"/>
        </w:rPr>
        <w:t xml:space="preserve"> </w:t>
      </w:r>
      <w:r w:rsidRPr="00B313BA">
        <w:rPr>
          <w:rFonts w:eastAsia="Times New Roman"/>
          <w:i/>
          <w:color w:val="000000"/>
          <w:szCs w:val="24"/>
        </w:rPr>
        <w:t>and bent down to feed them</w:t>
      </w:r>
      <w:r w:rsidR="00F9629A" w:rsidRPr="00F9629A">
        <w:rPr>
          <w:rFonts w:eastAsia="Times New Roman"/>
          <w:color w:val="000000"/>
          <w:szCs w:val="24"/>
        </w:rPr>
        <w:t xml:space="preserve"> (Hos. 11:1-4)</w:t>
      </w:r>
      <w:r w:rsidRPr="00B313BA">
        <w:rPr>
          <w:rFonts w:eastAsia="Times New Roman"/>
          <w:color w:val="000000"/>
          <w:szCs w:val="24"/>
        </w:rPr>
        <w:t>.</w:t>
      </w:r>
    </w:p>
    <w:p w:rsidR="00F9629A" w:rsidRDefault="00EE5221" w:rsidP="000760AD">
      <w:pPr>
        <w:spacing w:after="120" w:line="223" w:lineRule="auto"/>
        <w:rPr>
          <w:rFonts w:eastAsia="Times New Roman"/>
          <w:color w:val="000000"/>
          <w:szCs w:val="24"/>
        </w:rPr>
      </w:pPr>
      <w:r>
        <w:rPr>
          <w:rFonts w:eastAsia="Times New Roman"/>
          <w:color w:val="000000"/>
          <w:szCs w:val="24"/>
        </w:rPr>
        <w:t>Do we full</w:t>
      </w:r>
      <w:r w:rsidR="003B25CC">
        <w:rPr>
          <w:rFonts w:eastAsia="Times New Roman"/>
          <w:color w:val="000000"/>
          <w:szCs w:val="24"/>
        </w:rPr>
        <w:t>y</w:t>
      </w:r>
      <w:r>
        <w:rPr>
          <w:rFonts w:eastAsia="Times New Roman"/>
          <w:color w:val="000000"/>
          <w:szCs w:val="24"/>
        </w:rPr>
        <w:t xml:space="preserve"> appreciate the compassion of our God? Does it move us as it should to imitate Him? We have all seen the selfish child</w:t>
      </w:r>
      <w:r w:rsidR="002A737B">
        <w:rPr>
          <w:rFonts w:eastAsia="Times New Roman"/>
          <w:color w:val="000000"/>
          <w:szCs w:val="24"/>
        </w:rPr>
        <w:t>,</w:t>
      </w:r>
      <w:r>
        <w:rPr>
          <w:rFonts w:eastAsia="Times New Roman"/>
          <w:color w:val="000000"/>
          <w:szCs w:val="24"/>
        </w:rPr>
        <w:t xml:space="preserve"> saved from self-destruction by a loving parent</w:t>
      </w:r>
      <w:r w:rsidR="002A737B">
        <w:rPr>
          <w:rFonts w:eastAsia="Times New Roman"/>
          <w:color w:val="000000"/>
          <w:szCs w:val="24"/>
        </w:rPr>
        <w:t>, who repays that</w:t>
      </w:r>
      <w:r>
        <w:rPr>
          <w:rFonts w:eastAsia="Times New Roman"/>
          <w:color w:val="000000"/>
          <w:szCs w:val="24"/>
        </w:rPr>
        <w:t xml:space="preserve"> love and compassion with insolent rebellion or uncaring indifference. Yet, the parent continues to love and seek the best for the child with tears of unending hope that the selfle</w:t>
      </w:r>
      <w:r w:rsidR="00C61C76">
        <w:rPr>
          <w:rFonts w:eastAsia="Times New Roman"/>
          <w:color w:val="000000"/>
          <w:szCs w:val="24"/>
        </w:rPr>
        <w:t>ss sacrifices will lead to</w:t>
      </w:r>
      <w:r>
        <w:rPr>
          <w:rFonts w:eastAsia="Times New Roman"/>
          <w:color w:val="000000"/>
          <w:szCs w:val="24"/>
        </w:rPr>
        <w:t xml:space="preserve"> good. That is God’</w:t>
      </w:r>
      <w:r w:rsidR="003B25CC">
        <w:rPr>
          <w:rFonts w:eastAsia="Times New Roman"/>
          <w:color w:val="000000"/>
          <w:szCs w:val="24"/>
        </w:rPr>
        <w:t>s example of compassion toward</w:t>
      </w:r>
      <w:r>
        <w:rPr>
          <w:rFonts w:eastAsia="Times New Roman"/>
          <w:color w:val="000000"/>
          <w:szCs w:val="24"/>
        </w:rPr>
        <w:t xml:space="preserve"> you and me! Are we imitating Him or the uncaring child as we deal with others enduring time</w:t>
      </w:r>
      <w:r w:rsidR="002A737B">
        <w:rPr>
          <w:rFonts w:eastAsia="Times New Roman"/>
          <w:color w:val="000000"/>
          <w:szCs w:val="24"/>
        </w:rPr>
        <w:t>s</w:t>
      </w:r>
      <w:r>
        <w:rPr>
          <w:rFonts w:eastAsia="Times New Roman"/>
          <w:color w:val="000000"/>
          <w:szCs w:val="24"/>
        </w:rPr>
        <w:t xml:space="preserve"> of suffering and trial? Let us compar</w:t>
      </w:r>
      <w:r w:rsidR="00C61C76">
        <w:rPr>
          <w:rFonts w:eastAsia="Times New Roman"/>
          <w:color w:val="000000"/>
          <w:szCs w:val="24"/>
        </w:rPr>
        <w:t xml:space="preserve">e God’s example to some possible responses </w:t>
      </w:r>
      <w:r w:rsidR="00463E7C">
        <w:rPr>
          <w:rFonts w:eastAsia="Times New Roman"/>
          <w:color w:val="000000"/>
          <w:szCs w:val="24"/>
        </w:rPr>
        <w:t>in an attem</w:t>
      </w:r>
      <w:r w:rsidR="00C61C76">
        <w:rPr>
          <w:rFonts w:eastAsia="Times New Roman"/>
          <w:color w:val="000000"/>
          <w:szCs w:val="24"/>
        </w:rPr>
        <w:t xml:space="preserve">pt to evade the responsibility </w:t>
      </w:r>
      <w:r w:rsidR="00463E7C">
        <w:rPr>
          <w:rFonts w:eastAsia="Times New Roman"/>
          <w:color w:val="000000"/>
          <w:szCs w:val="24"/>
        </w:rPr>
        <w:t>o</w:t>
      </w:r>
      <w:r w:rsidR="00C61C76">
        <w:rPr>
          <w:rFonts w:eastAsia="Times New Roman"/>
          <w:color w:val="000000"/>
          <w:szCs w:val="24"/>
        </w:rPr>
        <w:t>f</w:t>
      </w:r>
      <w:r w:rsidR="00463E7C">
        <w:rPr>
          <w:rFonts w:eastAsia="Times New Roman"/>
          <w:color w:val="000000"/>
          <w:szCs w:val="24"/>
        </w:rPr>
        <w:t xml:space="preserve"> show</w:t>
      </w:r>
      <w:r w:rsidR="00C61C76">
        <w:rPr>
          <w:rFonts w:eastAsia="Times New Roman"/>
          <w:color w:val="000000"/>
          <w:szCs w:val="24"/>
        </w:rPr>
        <w:t>ing</w:t>
      </w:r>
      <w:r w:rsidR="00463E7C">
        <w:rPr>
          <w:rFonts w:eastAsia="Times New Roman"/>
          <w:color w:val="000000"/>
          <w:szCs w:val="24"/>
        </w:rPr>
        <w:t xml:space="preserve"> compassion.</w:t>
      </w:r>
    </w:p>
    <w:p w:rsidR="00050FF0" w:rsidRDefault="00050FF0" w:rsidP="000760AD">
      <w:pPr>
        <w:pStyle w:val="NormalWeb"/>
        <w:spacing w:before="0" w:beforeAutospacing="0" w:after="120" w:afterAutospacing="0" w:line="223" w:lineRule="auto"/>
        <w:rPr>
          <w:color w:val="000000"/>
        </w:rPr>
      </w:pPr>
      <w:r w:rsidRPr="00463E7C">
        <w:rPr>
          <w:b/>
          <w:color w:val="000000"/>
        </w:rPr>
        <w:t>“I know he/she is suffering, but I’ve got my own life to live.”</w:t>
      </w:r>
      <w:r w:rsidR="00463E7C">
        <w:rPr>
          <w:color w:val="000000"/>
        </w:rPr>
        <w:t xml:space="preserve"> Jesus also had a life to live, but He used it to serve others rather than Himself. In the end, He even gave up that life in selfless sacrifice. As Christians, we are not to put our needs and desires above others, but consider them above self (Phil. 2:3).</w:t>
      </w:r>
    </w:p>
    <w:p w:rsidR="001B3D5E" w:rsidRDefault="001B3D5E" w:rsidP="000760AD">
      <w:pPr>
        <w:pStyle w:val="NormalWeb"/>
        <w:spacing w:before="0" w:beforeAutospacing="0" w:after="120" w:afterAutospacing="0" w:line="223" w:lineRule="auto"/>
        <w:rPr>
          <w:color w:val="000000"/>
        </w:rPr>
      </w:pPr>
      <w:r w:rsidRPr="000363F3">
        <w:rPr>
          <w:b/>
          <w:color w:val="000000"/>
        </w:rPr>
        <w:t>“It drags me down to be hearing about your problems all of the time.”</w:t>
      </w:r>
      <w:r w:rsidR="00463E7C">
        <w:rPr>
          <w:color w:val="000000"/>
        </w:rPr>
        <w:t xml:space="preserve"> What if God answered our prayers for help with the same attitude?</w:t>
      </w:r>
      <w:r w:rsidR="000363F3">
        <w:rPr>
          <w:color w:val="000000"/>
        </w:rPr>
        <w:t xml:space="preserve"> Where would we be? If we have gone to God as we ought in prayer, we have approached Him with countless trials, problems, illnesses, cares and heartaches. Yet, He has always and will always</w:t>
      </w:r>
      <w:r w:rsidR="002A737B">
        <w:rPr>
          <w:color w:val="000000"/>
        </w:rPr>
        <w:t xml:space="preserve"> answer our every anxiety </w:t>
      </w:r>
      <w:r w:rsidR="000363F3">
        <w:rPr>
          <w:color w:val="000000"/>
        </w:rPr>
        <w:t>with His unending care for us (1 Pet. 5:7).</w:t>
      </w:r>
    </w:p>
    <w:p w:rsidR="00050FF0" w:rsidRDefault="00050FF0" w:rsidP="000760AD">
      <w:pPr>
        <w:pStyle w:val="NormalWeb"/>
        <w:spacing w:before="0" w:beforeAutospacing="0" w:after="120" w:afterAutospacing="0" w:line="223" w:lineRule="auto"/>
        <w:rPr>
          <w:color w:val="000000"/>
        </w:rPr>
      </w:pPr>
      <w:r w:rsidRPr="000D2DD5">
        <w:rPr>
          <w:b/>
          <w:color w:val="000000"/>
        </w:rPr>
        <w:t>“I’m just not good at being sympathetic – let someone el</w:t>
      </w:r>
      <w:r w:rsidR="00C61C76">
        <w:rPr>
          <w:b/>
          <w:color w:val="000000"/>
        </w:rPr>
        <w:t>se who is naturally gifted that way</w:t>
      </w:r>
      <w:r w:rsidRPr="000D2DD5">
        <w:rPr>
          <w:b/>
          <w:color w:val="000000"/>
        </w:rPr>
        <w:t xml:space="preserve"> do it.”</w:t>
      </w:r>
      <w:r w:rsidR="000363F3">
        <w:rPr>
          <w:color w:val="000000"/>
        </w:rPr>
        <w:t xml:space="preserve"> Is it possible that what we see as a “naturally” sympathetic person is actually the result of a life dedicated to learning how to show such sympathy? </w:t>
      </w:r>
      <w:r w:rsidR="000D2DD5">
        <w:rPr>
          <w:color w:val="000000"/>
        </w:rPr>
        <w:t>Empathy, sympathy and compassion are not traits inherited by birth, but developed by dedicated pursuit from one seeing the value of selfless service and seeking to imitate such love (Eph. 5:1-2).</w:t>
      </w:r>
    </w:p>
    <w:p w:rsidR="001B3D5E" w:rsidRDefault="001B3D5E" w:rsidP="000760AD">
      <w:pPr>
        <w:pStyle w:val="NormalWeb"/>
        <w:spacing w:before="0" w:beforeAutospacing="0" w:after="120" w:afterAutospacing="0" w:line="223" w:lineRule="auto"/>
        <w:rPr>
          <w:color w:val="000000"/>
        </w:rPr>
      </w:pPr>
      <w:r w:rsidRPr="009F23C0">
        <w:rPr>
          <w:b/>
          <w:color w:val="000000"/>
        </w:rPr>
        <w:t>“Look at all of the problems he/she has – it’s obvious something is wrong with him/her.”</w:t>
      </w:r>
      <w:r w:rsidR="000D2DD5">
        <w:rPr>
          <w:color w:val="000000"/>
        </w:rPr>
        <w:t xml:space="preserve"> Have we considered the possibility that the righteous may still be afflicted for their righteousness as was Job? Look at the apostle Paul and his many sufferings (2 Cor. 11:24-31). One who automatically assumes the blame for suffering</w:t>
      </w:r>
      <w:r w:rsidR="009F23C0">
        <w:rPr>
          <w:color w:val="000000"/>
        </w:rPr>
        <w:t xml:space="preserve"> is</w:t>
      </w:r>
      <w:r w:rsidR="000D2DD5">
        <w:rPr>
          <w:color w:val="000000"/>
        </w:rPr>
        <w:t xml:space="preserve"> on the one who endu</w:t>
      </w:r>
      <w:r w:rsidR="00C61C76">
        <w:rPr>
          <w:color w:val="000000"/>
        </w:rPr>
        <w:t>res such manifests their identific</w:t>
      </w:r>
      <w:r w:rsidR="009F23C0">
        <w:rPr>
          <w:color w:val="000000"/>
        </w:rPr>
        <w:t>ation with</w:t>
      </w:r>
      <w:r w:rsidR="000D2DD5">
        <w:rPr>
          <w:color w:val="000000"/>
        </w:rPr>
        <w:t xml:space="preserve"> </w:t>
      </w:r>
      <w:proofErr w:type="spellStart"/>
      <w:r w:rsidR="000D2DD5">
        <w:rPr>
          <w:color w:val="000000"/>
        </w:rPr>
        <w:t>Eliphaz</w:t>
      </w:r>
      <w:proofErr w:type="spellEnd"/>
      <w:r w:rsidR="000D2DD5">
        <w:rPr>
          <w:color w:val="000000"/>
        </w:rPr>
        <w:t xml:space="preserve">, </w:t>
      </w:r>
      <w:proofErr w:type="spellStart"/>
      <w:r w:rsidR="000D2DD5">
        <w:rPr>
          <w:color w:val="000000"/>
        </w:rPr>
        <w:t>Bildad</w:t>
      </w:r>
      <w:proofErr w:type="spellEnd"/>
      <w:r w:rsidR="000D2DD5">
        <w:rPr>
          <w:color w:val="000000"/>
        </w:rPr>
        <w:t xml:space="preserve"> or </w:t>
      </w:r>
      <w:proofErr w:type="spellStart"/>
      <w:r w:rsidR="000D2DD5">
        <w:rPr>
          <w:color w:val="000000"/>
        </w:rPr>
        <w:t>Zophar</w:t>
      </w:r>
      <w:proofErr w:type="spellEnd"/>
      <w:r w:rsidR="000D2DD5">
        <w:rPr>
          <w:color w:val="000000"/>
        </w:rPr>
        <w:t>.</w:t>
      </w:r>
    </w:p>
    <w:p w:rsidR="00FC4970" w:rsidRDefault="00FC4970" w:rsidP="000760AD">
      <w:pPr>
        <w:pStyle w:val="NormalWeb"/>
        <w:spacing w:before="0" w:beforeAutospacing="0" w:after="120" w:afterAutospacing="0" w:line="223" w:lineRule="auto"/>
        <w:rPr>
          <w:color w:val="000000"/>
        </w:rPr>
      </w:pPr>
      <w:r w:rsidRPr="009F23C0">
        <w:rPr>
          <w:b/>
          <w:color w:val="000000"/>
        </w:rPr>
        <w:t>“</w:t>
      </w:r>
      <w:r w:rsidR="001B3D5E" w:rsidRPr="009F23C0">
        <w:rPr>
          <w:b/>
          <w:color w:val="000000"/>
        </w:rPr>
        <w:t>When somebody starts crying, I feel so uncomfortable and don’t know what to say, so I just leave.”</w:t>
      </w:r>
      <w:r w:rsidR="009F23C0">
        <w:rPr>
          <w:color w:val="000000"/>
        </w:rPr>
        <w:t xml:space="preserve"> Again, our purpose is not our own comfort and ease, but service (Mk. 10:42-45). </w:t>
      </w:r>
      <w:r w:rsidR="00A76608">
        <w:rPr>
          <w:color w:val="000000"/>
        </w:rPr>
        <w:t>There is no doubt that it was “uncomfortable” for Christ on the cross, but He endured it for us! Our discomfort is nothing in comparison. There are times when all of us are at a loss for words to help and strengthen, but our mere presence without a word spoken can give comfort. It tells the one in trial that we care and that can be of more comfort than we may ever know.</w:t>
      </w:r>
    </w:p>
    <w:p w:rsidR="00FC4970" w:rsidRDefault="00FC4970" w:rsidP="000760AD">
      <w:pPr>
        <w:pStyle w:val="NormalWeb"/>
        <w:spacing w:before="0" w:beforeAutospacing="0" w:after="120" w:afterAutospacing="0" w:line="223" w:lineRule="auto"/>
        <w:rPr>
          <w:color w:val="000000"/>
        </w:rPr>
      </w:pPr>
      <w:r w:rsidRPr="00A76608">
        <w:rPr>
          <w:b/>
          <w:color w:val="000000"/>
        </w:rPr>
        <w:t>“You know how those people are – they always exaggerate things. It’s not as bad as they say.”</w:t>
      </w:r>
      <w:r w:rsidR="00A76608">
        <w:rPr>
          <w:color w:val="000000"/>
        </w:rPr>
        <w:t xml:space="preserve"> This is only another attempt to blame all problems on the one suffering and exonerate </w:t>
      </w:r>
      <w:r w:rsidR="002A737B">
        <w:rPr>
          <w:color w:val="000000"/>
        </w:rPr>
        <w:t xml:space="preserve">self from </w:t>
      </w:r>
      <w:r w:rsidR="00A76608">
        <w:rPr>
          <w:color w:val="000000"/>
        </w:rPr>
        <w:t>responsibility. Would that attitude have been justified in response to the suffering of Job – or Christ? If we would consider how we would feel if the situation was reversed, it would help</w:t>
      </w:r>
      <w:r w:rsidR="00D71717">
        <w:rPr>
          <w:color w:val="000000"/>
        </w:rPr>
        <w:t xml:space="preserve"> us understand t</w:t>
      </w:r>
      <w:r w:rsidR="00D1590C">
        <w:rPr>
          <w:color w:val="000000"/>
        </w:rPr>
        <w:t>he most compassionate</w:t>
      </w:r>
      <w:r w:rsidR="00D71717">
        <w:rPr>
          <w:color w:val="000000"/>
        </w:rPr>
        <w:t xml:space="preserve"> response and give the needed comfort with heart-felt abundance (Lk. 6:31).</w:t>
      </w:r>
    </w:p>
    <w:p w:rsidR="000760AD" w:rsidRPr="000760AD" w:rsidRDefault="000760AD" w:rsidP="000760AD">
      <w:pPr>
        <w:pStyle w:val="NormalWeb"/>
        <w:spacing w:before="0" w:beforeAutospacing="0" w:after="120" w:afterAutospacing="0" w:line="223" w:lineRule="auto"/>
        <w:rPr>
          <w:color w:val="000000"/>
        </w:rPr>
      </w:pPr>
      <w:r>
        <w:rPr>
          <w:color w:val="000000"/>
        </w:rPr>
        <w:t>Let us strive to put our soul in the place of the soul suffering through trials and strengthen them with our mouth so that</w:t>
      </w:r>
      <w:r w:rsidRPr="000760AD">
        <w:rPr>
          <w:color w:val="000000"/>
        </w:rPr>
        <w:t xml:space="preserve"> the comfo</w:t>
      </w:r>
      <w:r>
        <w:rPr>
          <w:color w:val="000000"/>
        </w:rPr>
        <w:t>rt of our lips might</w:t>
      </w:r>
      <w:r w:rsidRPr="000760AD">
        <w:rPr>
          <w:color w:val="000000"/>
        </w:rPr>
        <w:t xml:space="preserve"> relieve</w:t>
      </w:r>
      <w:r w:rsidRPr="000760AD">
        <w:rPr>
          <w:rStyle w:val="apple-converted-space"/>
          <w:color w:val="000000"/>
        </w:rPr>
        <w:t> </w:t>
      </w:r>
      <w:r>
        <w:rPr>
          <w:iCs/>
          <w:color w:val="000000"/>
        </w:rPr>
        <w:t>their</w:t>
      </w:r>
      <w:r w:rsidRPr="000760AD">
        <w:rPr>
          <w:iCs/>
          <w:color w:val="000000"/>
        </w:rPr>
        <w:t xml:space="preserve"> grief</w:t>
      </w:r>
      <w:r>
        <w:rPr>
          <w:iCs/>
          <w:color w:val="000000"/>
        </w:rPr>
        <w:t>. Learning compassion to those in trials is not easy or comfortable to us, but it is needed if we fulfill our call to be servants of those around us.</w:t>
      </w:r>
    </w:p>
    <w:sectPr w:rsidR="000760AD" w:rsidRPr="000760AD" w:rsidSect="000760A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78"/>
    <w:rsid w:val="000363F3"/>
    <w:rsid w:val="00050FF0"/>
    <w:rsid w:val="000760AD"/>
    <w:rsid w:val="000D2DD5"/>
    <w:rsid w:val="00131CC9"/>
    <w:rsid w:val="00167689"/>
    <w:rsid w:val="00183E04"/>
    <w:rsid w:val="00190A75"/>
    <w:rsid w:val="001B3D5E"/>
    <w:rsid w:val="002A737B"/>
    <w:rsid w:val="00316108"/>
    <w:rsid w:val="003B25CC"/>
    <w:rsid w:val="00463E7C"/>
    <w:rsid w:val="004F0370"/>
    <w:rsid w:val="005F4210"/>
    <w:rsid w:val="00646F6F"/>
    <w:rsid w:val="006A4A88"/>
    <w:rsid w:val="00802178"/>
    <w:rsid w:val="0086526B"/>
    <w:rsid w:val="00963293"/>
    <w:rsid w:val="009F23C0"/>
    <w:rsid w:val="00A5041B"/>
    <w:rsid w:val="00A76608"/>
    <w:rsid w:val="00B313BA"/>
    <w:rsid w:val="00C61C76"/>
    <w:rsid w:val="00CF3B2A"/>
    <w:rsid w:val="00D1590C"/>
    <w:rsid w:val="00D41C27"/>
    <w:rsid w:val="00D71717"/>
    <w:rsid w:val="00D8022C"/>
    <w:rsid w:val="00EB6A9A"/>
    <w:rsid w:val="00EE5221"/>
    <w:rsid w:val="00F25A49"/>
    <w:rsid w:val="00F9629A"/>
    <w:rsid w:val="00FC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10"/>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B2A"/>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CF3B2A"/>
  </w:style>
  <w:style w:type="character" w:customStyle="1" w:styleId="apple-style-span">
    <w:name w:val="apple-style-span"/>
    <w:basedOn w:val="DefaultParagraphFont"/>
    <w:rsid w:val="00FC4970"/>
  </w:style>
  <w:style w:type="character" w:styleId="Hyperlink">
    <w:name w:val="Hyperlink"/>
    <w:basedOn w:val="DefaultParagraphFont"/>
    <w:uiPriority w:val="99"/>
    <w:semiHidden/>
    <w:unhideWhenUsed/>
    <w:rsid w:val="00F25A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10"/>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B2A"/>
    <w:pPr>
      <w:spacing w:before="100" w:beforeAutospacing="1" w:after="100" w:afterAutospacing="1"/>
    </w:pPr>
    <w:rPr>
      <w:rFonts w:eastAsia="Times New Roman"/>
      <w:szCs w:val="24"/>
    </w:rPr>
  </w:style>
  <w:style w:type="character" w:customStyle="1" w:styleId="apple-converted-space">
    <w:name w:val="apple-converted-space"/>
    <w:basedOn w:val="DefaultParagraphFont"/>
    <w:rsid w:val="00CF3B2A"/>
  </w:style>
  <w:style w:type="character" w:customStyle="1" w:styleId="apple-style-span">
    <w:name w:val="apple-style-span"/>
    <w:basedOn w:val="DefaultParagraphFont"/>
    <w:rsid w:val="00FC4970"/>
  </w:style>
  <w:style w:type="character" w:styleId="Hyperlink">
    <w:name w:val="Hyperlink"/>
    <w:basedOn w:val="DefaultParagraphFont"/>
    <w:uiPriority w:val="99"/>
    <w:semiHidden/>
    <w:unhideWhenUsed/>
    <w:rsid w:val="00F25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61314">
      <w:bodyDiv w:val="1"/>
      <w:marLeft w:val="0"/>
      <w:marRight w:val="0"/>
      <w:marTop w:val="0"/>
      <w:marBottom w:val="0"/>
      <w:divBdr>
        <w:top w:val="none" w:sz="0" w:space="0" w:color="auto"/>
        <w:left w:val="none" w:sz="0" w:space="0" w:color="auto"/>
        <w:bottom w:val="none" w:sz="0" w:space="0" w:color="auto"/>
        <w:right w:val="none" w:sz="0" w:space="0" w:color="auto"/>
      </w:divBdr>
    </w:div>
    <w:div w:id="650060722">
      <w:bodyDiv w:val="1"/>
      <w:marLeft w:val="0"/>
      <w:marRight w:val="0"/>
      <w:marTop w:val="0"/>
      <w:marBottom w:val="0"/>
      <w:divBdr>
        <w:top w:val="none" w:sz="0" w:space="0" w:color="auto"/>
        <w:left w:val="none" w:sz="0" w:space="0" w:color="auto"/>
        <w:bottom w:val="none" w:sz="0" w:space="0" w:color="auto"/>
        <w:right w:val="none" w:sz="0" w:space="0" w:color="auto"/>
      </w:divBdr>
    </w:div>
    <w:div w:id="89562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Osborne</dc:creator>
  <cp:lastModifiedBy>Harry</cp:lastModifiedBy>
  <cp:revision>3</cp:revision>
  <dcterms:created xsi:type="dcterms:W3CDTF">2014-02-07T19:02:00Z</dcterms:created>
  <dcterms:modified xsi:type="dcterms:W3CDTF">2014-02-07T19:07:00Z</dcterms:modified>
</cp:coreProperties>
</file>